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6B0D0" w14:textId="062B60D4" w:rsidR="00FB4464" w:rsidRPr="00896BFB" w:rsidRDefault="00FB4464" w:rsidP="00FB4464">
      <w:pPr>
        <w:tabs>
          <w:tab w:val="right" w:pos="9638"/>
        </w:tabs>
        <w:rPr>
          <w:rFonts w:ascii="Arial" w:hAnsi="Arial" w:cs="Arial"/>
          <w:b/>
          <w:bCs/>
          <w:noProof/>
          <w:sz w:val="24"/>
          <w:szCs w:val="24"/>
          <w:lang w:eastAsia="zh-CN"/>
        </w:rPr>
      </w:pPr>
      <w:r w:rsidRPr="00896BFB">
        <w:rPr>
          <w:rFonts w:ascii="Arial" w:hAnsi="Arial" w:cs="Arial"/>
          <w:b/>
          <w:bCs/>
          <w:noProof/>
          <w:sz w:val="24"/>
          <w:szCs w:val="24"/>
        </w:rPr>
        <w:t>TSG SA Meeting #SP-105</w:t>
      </w:r>
      <w:r w:rsidRPr="00896BFB">
        <w:rPr>
          <w:rFonts w:ascii="Arial" w:hAnsi="Arial" w:cs="Arial"/>
          <w:b/>
          <w:bCs/>
          <w:noProof/>
          <w:sz w:val="24"/>
          <w:szCs w:val="24"/>
        </w:rPr>
        <w:tab/>
        <w:t>SP-24</w:t>
      </w:r>
      <w:r w:rsidR="00EE338A">
        <w:rPr>
          <w:rFonts w:ascii="Arial" w:hAnsi="Arial" w:cs="Arial"/>
          <w:b/>
          <w:bCs/>
          <w:noProof/>
          <w:sz w:val="24"/>
          <w:szCs w:val="24"/>
          <w:lang w:eastAsia="zh-CN"/>
        </w:rPr>
        <w:t>1398</w:t>
      </w:r>
    </w:p>
    <w:p w14:paraId="08BA0E48" w14:textId="77777777" w:rsidR="00FB4464" w:rsidRPr="00896BFB" w:rsidRDefault="00FB4464" w:rsidP="00FB4464">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64C29727" w14:textId="77777777" w:rsidR="00E040DC" w:rsidRPr="00F440FA" w:rsidRDefault="00E040DC" w:rsidP="00E040DC">
      <w:pPr>
        <w:tabs>
          <w:tab w:val="right" w:pos="9639"/>
        </w:tabs>
        <w:spacing w:after="0"/>
        <w:rPr>
          <w:rFonts w:ascii="Arial" w:hAnsi="Arial" w:cs="Arial"/>
          <w:b/>
          <w:bCs/>
          <w:sz w:val="24"/>
        </w:rPr>
      </w:pPr>
    </w:p>
    <w:p w14:paraId="182D9973" w14:textId="0000147B"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00104095">
        <w:rPr>
          <w:rFonts w:ascii="Arial" w:hAnsi="Arial" w:cs="Arial"/>
          <w:b/>
          <w:sz w:val="24"/>
          <w:szCs w:val="24"/>
        </w:rPr>
        <w:tab/>
      </w:r>
      <w:r w:rsidRPr="00F440FA">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proofErr w:type="spellStart"/>
      <w:r w:rsidR="00787A4E">
        <w:rPr>
          <w:rFonts w:ascii="Arial" w:hAnsi="Arial" w:cs="Arial"/>
          <w:b/>
          <w:sz w:val="24"/>
          <w:szCs w:val="24"/>
        </w:rPr>
        <w:t>pCR</w:t>
      </w:r>
      <w:proofErr w:type="spellEnd"/>
      <w:r w:rsidR="00787A4E">
        <w:rPr>
          <w:rFonts w:ascii="Arial" w:hAnsi="Arial" w:cs="Arial"/>
          <w:b/>
          <w:sz w:val="24"/>
          <w:szCs w:val="24"/>
        </w:rPr>
        <w:t xml:space="preserve"> on TR 22.850 </w:t>
      </w:r>
      <w:r w:rsidR="0013008A">
        <w:rPr>
          <w:rFonts w:ascii="Arial" w:hAnsi="Arial" w:cs="Arial"/>
          <w:b/>
          <w:sz w:val="24"/>
          <w:szCs w:val="24"/>
        </w:rPr>
        <w:t>c</w:t>
      </w:r>
      <w:r w:rsidR="00EE338A">
        <w:rPr>
          <w:rFonts w:ascii="Arial" w:hAnsi="Arial" w:cs="Arial"/>
          <w:b/>
          <w:sz w:val="24"/>
          <w:szCs w:val="24"/>
        </w:rPr>
        <w:t>lause</w:t>
      </w:r>
      <w:r w:rsidR="0013008A">
        <w:rPr>
          <w:rFonts w:ascii="Arial" w:hAnsi="Arial" w:cs="Arial"/>
          <w:b/>
          <w:sz w:val="24"/>
          <w:szCs w:val="24"/>
        </w:rPr>
        <w:t xml:space="preserve"> </w:t>
      </w:r>
      <w:r w:rsidR="00EE6275">
        <w:rPr>
          <w:rFonts w:ascii="Arial" w:hAnsi="Arial" w:cs="Arial"/>
          <w:b/>
          <w:sz w:val="24"/>
          <w:szCs w:val="24"/>
        </w:rPr>
        <w:t>5</w:t>
      </w:r>
      <w:r w:rsidR="005F7EA3">
        <w:rPr>
          <w:rFonts w:ascii="Arial" w:hAnsi="Arial" w:cs="Arial"/>
          <w:b/>
          <w:sz w:val="24"/>
          <w:szCs w:val="24"/>
        </w:rPr>
        <w:t>.</w:t>
      </w:r>
      <w:r w:rsidR="00832699">
        <w:rPr>
          <w:rFonts w:ascii="Arial" w:hAnsi="Arial" w:cs="Arial"/>
          <w:b/>
          <w:sz w:val="24"/>
          <w:szCs w:val="24"/>
        </w:rPr>
        <w:t>3</w:t>
      </w:r>
      <w:r w:rsidR="0013008A">
        <w:rPr>
          <w:rFonts w:ascii="Arial" w:hAnsi="Arial" w:cs="Arial"/>
          <w:b/>
          <w:sz w:val="24"/>
          <w:szCs w:val="24"/>
        </w:rPr>
        <w:t xml:space="preserve"> </w:t>
      </w:r>
    </w:p>
    <w:p w14:paraId="286481EF" w14:textId="64A171E0" w:rsidR="00C022E3" w:rsidRPr="001C6754" w:rsidRDefault="00C022E3" w:rsidP="00E040DC">
      <w:pPr>
        <w:keepNext/>
        <w:tabs>
          <w:tab w:val="left" w:pos="2127"/>
        </w:tabs>
        <w:spacing w:after="120"/>
        <w:ind w:left="2126" w:hanging="2126"/>
        <w:outlineLvl w:val="0"/>
        <w:rPr>
          <w:rFonts w:ascii="Arial" w:hAnsi="Arial" w:cs="Arial"/>
          <w:b/>
          <w:sz w:val="24"/>
          <w:szCs w:val="24"/>
          <w:lang w:val="en-US" w:eastAsia="zh-CN"/>
        </w:rPr>
      </w:pPr>
      <w:r w:rsidRPr="001C6754">
        <w:rPr>
          <w:rFonts w:ascii="Arial" w:hAnsi="Arial" w:cs="Arial"/>
          <w:b/>
          <w:sz w:val="24"/>
          <w:szCs w:val="24"/>
          <w:lang w:val="en-US"/>
        </w:rPr>
        <w:t>Source:</w:t>
      </w:r>
      <w:r w:rsidRPr="001C6754">
        <w:rPr>
          <w:rFonts w:ascii="Arial" w:hAnsi="Arial" w:cs="Arial"/>
          <w:b/>
          <w:sz w:val="24"/>
          <w:szCs w:val="24"/>
          <w:lang w:val="en-US"/>
        </w:rPr>
        <w:tab/>
      </w:r>
      <w:r w:rsidR="00104095" w:rsidRPr="001C6754">
        <w:rPr>
          <w:rFonts w:ascii="Arial" w:hAnsi="Arial" w:cs="Arial"/>
          <w:b/>
          <w:sz w:val="24"/>
          <w:szCs w:val="24"/>
          <w:lang w:val="en-US"/>
        </w:rPr>
        <w:tab/>
      </w:r>
      <w:r w:rsidR="00104095" w:rsidRPr="001C6754">
        <w:rPr>
          <w:rFonts w:ascii="Arial" w:hAnsi="Arial" w:cs="Arial"/>
          <w:b/>
          <w:sz w:val="24"/>
          <w:szCs w:val="24"/>
          <w:lang w:val="en-US"/>
        </w:rPr>
        <w:tab/>
      </w:r>
      <w:r w:rsidR="00EA0885" w:rsidRPr="001C6754">
        <w:rPr>
          <w:rFonts w:ascii="Arial" w:hAnsi="Arial" w:cs="Arial"/>
          <w:b/>
          <w:sz w:val="24"/>
          <w:szCs w:val="24"/>
          <w:lang w:val="en-US"/>
        </w:rPr>
        <w:tab/>
      </w:r>
      <w:r w:rsidR="001C6754" w:rsidRPr="001C6754">
        <w:rPr>
          <w:rFonts w:ascii="Arial" w:hAnsi="Arial" w:cs="Arial"/>
          <w:b/>
          <w:sz w:val="24"/>
          <w:szCs w:val="24"/>
          <w:lang w:val="en-US"/>
        </w:rPr>
        <w:t xml:space="preserve">Deutsche Telekom, </w:t>
      </w:r>
      <w:proofErr w:type="spellStart"/>
      <w:r w:rsidR="001C6754" w:rsidRPr="001C6754">
        <w:rPr>
          <w:rFonts w:ascii="Arial" w:hAnsi="Arial" w:cs="Arial"/>
          <w:b/>
          <w:sz w:val="24"/>
          <w:szCs w:val="24"/>
          <w:lang w:val="en-US"/>
        </w:rPr>
        <w:t>Mediatek</w:t>
      </w:r>
      <w:proofErr w:type="spellEnd"/>
      <w:r w:rsidR="001C6754" w:rsidRPr="001C6754">
        <w:rPr>
          <w:rFonts w:ascii="Arial" w:hAnsi="Arial" w:cs="Arial"/>
          <w:b/>
          <w:sz w:val="24"/>
          <w:szCs w:val="24"/>
          <w:lang w:val="en-US"/>
        </w:rPr>
        <w:t>, NEC, Nokia, vi</w:t>
      </w:r>
      <w:r w:rsidR="001C6754">
        <w:rPr>
          <w:rFonts w:ascii="Arial" w:hAnsi="Arial" w:cs="Arial"/>
          <w:b/>
          <w:sz w:val="24"/>
          <w:szCs w:val="24"/>
          <w:lang w:val="en-US"/>
        </w:rPr>
        <w:t>vo, OPPO</w:t>
      </w:r>
    </w:p>
    <w:p w14:paraId="32D9674C"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Pr="00F440FA">
        <w:rPr>
          <w:rFonts w:ascii="Arial" w:hAnsi="Arial" w:cs="Arial"/>
          <w:b/>
          <w:sz w:val="24"/>
          <w:szCs w:val="24"/>
          <w:lang w:eastAsia="zh-CN"/>
        </w:rPr>
        <w:t>Approval</w:t>
      </w:r>
      <w:r w:rsidR="00E040DC" w:rsidRPr="00F440FA">
        <w:rPr>
          <w:rFonts w:ascii="Arial" w:hAnsi="Arial" w:cs="Arial"/>
          <w:b/>
          <w:sz w:val="24"/>
          <w:szCs w:val="24"/>
          <w:lang w:eastAsia="zh-CN"/>
        </w:rPr>
        <w:t xml:space="preserve"> </w:t>
      </w:r>
    </w:p>
    <w:p w14:paraId="595C8E4C"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00AB6869">
        <w:rPr>
          <w:rFonts w:ascii="Arial" w:hAnsi="Arial" w:cs="Arial"/>
          <w:b/>
          <w:sz w:val="24"/>
          <w:szCs w:val="24"/>
        </w:rPr>
        <w:t>7</w:t>
      </w:r>
    </w:p>
    <w:p w14:paraId="4ECBE295" w14:textId="77777777" w:rsidR="00875896" w:rsidRPr="00104095" w:rsidRDefault="00875896" w:rsidP="00875896">
      <w:pPr>
        <w:ind w:left="2127" w:hanging="2127"/>
        <w:rPr>
          <w:rFonts w:ascii="Arial" w:hAnsi="Arial" w:cs="Arial"/>
          <w:b/>
          <w:sz w:val="24"/>
          <w:szCs w:val="24"/>
        </w:rPr>
      </w:pPr>
      <w:r w:rsidRPr="00104095">
        <w:rPr>
          <w:rFonts w:ascii="Arial" w:hAnsi="Arial" w:cs="Arial"/>
          <w:b/>
          <w:sz w:val="24"/>
          <w:szCs w:val="24"/>
        </w:rPr>
        <w:t>Work Item</w:t>
      </w:r>
      <w:r w:rsidR="00104095">
        <w:rPr>
          <w:rFonts w:ascii="Arial" w:hAnsi="Arial" w:cs="Arial" w:hint="eastAsia"/>
          <w:b/>
          <w:sz w:val="24"/>
          <w:szCs w:val="24"/>
          <w:lang w:eastAsia="zh-CN"/>
        </w:rPr>
        <w:t xml:space="preserve"> </w:t>
      </w:r>
      <w:r w:rsidRPr="00104095">
        <w:rPr>
          <w:rFonts w:ascii="Arial" w:hAnsi="Arial" w:cs="Arial"/>
          <w:b/>
          <w:sz w:val="24"/>
          <w:szCs w:val="24"/>
        </w:rPr>
        <w:t>/</w:t>
      </w:r>
      <w:r w:rsidR="00104095">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r>
      <w:r w:rsidR="00104095" w:rsidRPr="00104095">
        <w:rPr>
          <w:rFonts w:ascii="Arial" w:hAnsi="Arial" w:cs="Arial"/>
          <w:b/>
          <w:sz w:val="24"/>
          <w:szCs w:val="24"/>
        </w:rPr>
        <w:t>FS_AIML_CAL/ Rel-19</w:t>
      </w:r>
    </w:p>
    <w:p w14:paraId="7EC05A52" w14:textId="77777777" w:rsidR="0085163B" w:rsidRPr="00BA61C1" w:rsidRDefault="0085163B" w:rsidP="0085163B">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sidR="00B97153" w:rsidRPr="00BA61C1">
        <w:rPr>
          <w:rFonts w:ascii="Arial" w:eastAsia="DengXian" w:hAnsi="Arial" w:hint="eastAsia"/>
          <w:sz w:val="36"/>
          <w:lang w:eastAsia="zh-CN"/>
        </w:rPr>
        <w:t>Introduction</w:t>
      </w:r>
    </w:p>
    <w:bookmarkEnd w:id="0"/>
    <w:p w14:paraId="34560715" w14:textId="2F6FB3EC" w:rsidR="00B97153" w:rsidRDefault="0013008A" w:rsidP="001E5C49">
      <w:pPr>
        <w:spacing w:after="0"/>
        <w:rPr>
          <w:bCs/>
          <w:lang w:eastAsia="zh-CN"/>
        </w:rPr>
      </w:pPr>
      <w:r>
        <w:rPr>
          <w:bCs/>
          <w:lang w:eastAsia="zh-CN"/>
        </w:rPr>
        <w:t>C</w:t>
      </w:r>
      <w:r w:rsidR="00EE338A">
        <w:rPr>
          <w:bCs/>
          <w:lang w:eastAsia="zh-CN"/>
        </w:rPr>
        <w:t>lause</w:t>
      </w:r>
      <w:r w:rsidR="00FA3F04">
        <w:rPr>
          <w:bCs/>
          <w:lang w:eastAsia="zh-CN"/>
        </w:rPr>
        <w:t xml:space="preserve"> </w:t>
      </w:r>
      <w:r w:rsidR="00EE6275">
        <w:rPr>
          <w:bCs/>
          <w:lang w:eastAsia="zh-CN"/>
        </w:rPr>
        <w:t>5</w:t>
      </w:r>
      <w:r w:rsidR="005F7EA3">
        <w:rPr>
          <w:bCs/>
          <w:lang w:eastAsia="zh-CN"/>
        </w:rPr>
        <w:t>.</w:t>
      </w:r>
      <w:r w:rsidR="00832699">
        <w:rPr>
          <w:bCs/>
          <w:lang w:eastAsia="zh-CN"/>
        </w:rPr>
        <w:t>3</w:t>
      </w:r>
      <w:r w:rsidR="005F7EA3" w:rsidRPr="005F7EA3">
        <w:t xml:space="preserve"> </w:t>
      </w:r>
      <w:r w:rsidR="005F7EA3" w:rsidRPr="005F7EA3">
        <w:rPr>
          <w:bCs/>
          <w:lang w:eastAsia="zh-CN"/>
        </w:rPr>
        <w:t xml:space="preserve">AI/ML related activities in TSG </w:t>
      </w:r>
      <w:r w:rsidR="00832699">
        <w:rPr>
          <w:bCs/>
          <w:lang w:eastAsia="zh-CN"/>
        </w:rPr>
        <w:t>RAN</w:t>
      </w:r>
      <w:r w:rsidR="005F7EA3" w:rsidRPr="005F7EA3">
        <w:rPr>
          <w:bCs/>
          <w:lang w:eastAsia="zh-CN"/>
        </w:rPr>
        <w:t xml:space="preserve"> Working Groups</w:t>
      </w:r>
      <w:r w:rsidR="009C5DDF">
        <w:rPr>
          <w:bCs/>
          <w:lang w:eastAsia="zh-CN"/>
        </w:rPr>
        <w:t xml:space="preserve"> was addressed by following documents:</w:t>
      </w:r>
    </w:p>
    <w:tbl>
      <w:tblPr>
        <w:tblW w:w="103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74"/>
        <w:gridCol w:w="4240"/>
        <w:gridCol w:w="1547"/>
        <w:gridCol w:w="3402"/>
      </w:tblGrid>
      <w:tr w:rsidR="00C47768" w:rsidRPr="00F56C72" w14:paraId="1C684CAE"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bookmarkStart w:id="1" w:name="SP-241125"/>
          <w:p w14:paraId="635A7DE1" w14:textId="10FD0CCC" w:rsidR="00C47768" w:rsidRPr="00F56C72" w:rsidRDefault="00C47768" w:rsidP="00927D8B">
            <w:pPr>
              <w:rPr>
                <w:rFonts w:eastAsia="Times New Roman"/>
                <w:sz w:val="16"/>
              </w:rPr>
            </w:pPr>
            <w:r w:rsidRPr="00F56C72">
              <w:rPr>
                <w:rFonts w:eastAsia="Times New Roman"/>
                <w:sz w:val="16"/>
                <w:szCs w:val="16"/>
              </w:rPr>
              <w:fldChar w:fldCharType="begin"/>
            </w:r>
            <w:r w:rsidR="00787A4E">
              <w:rPr>
                <w:rFonts w:eastAsia="Times New Roman"/>
                <w:sz w:val="16"/>
                <w:szCs w:val="16"/>
              </w:rPr>
              <w:instrText>HYPERLINK "https://magentaaustria-my.sharepoint.com/personal/johannes_achter_magenta_at/Documents/3GPP/3GPP_SA%23105/INBOX/DRAFTS/CC_FS_AIML_CAL/Docs/SP-241125.zip" \t "_blank"</w:instrText>
            </w:r>
            <w:r w:rsidRPr="00F56C72">
              <w:rPr>
                <w:rFonts w:eastAsia="Times New Roman"/>
                <w:sz w:val="16"/>
                <w:szCs w:val="16"/>
              </w:rPr>
            </w:r>
            <w:r w:rsidRPr="00F56C72">
              <w:rPr>
                <w:rFonts w:eastAsia="Times New Roman"/>
                <w:sz w:val="16"/>
                <w:szCs w:val="16"/>
              </w:rPr>
              <w:fldChar w:fldCharType="separate"/>
            </w:r>
            <w:r w:rsidRPr="00F56C72">
              <w:rPr>
                <w:rStyle w:val="Hyperlink"/>
                <w:rFonts w:eastAsia="Times New Roman"/>
                <w:b/>
                <w:bCs/>
                <w:sz w:val="16"/>
                <w:szCs w:val="16"/>
              </w:rPr>
              <w:t>SP-241125</w:t>
            </w:r>
            <w:r w:rsidRPr="00F56C72">
              <w:rPr>
                <w:rFonts w:eastAsia="Times New Roman"/>
                <w:sz w:val="16"/>
                <w:szCs w:val="16"/>
              </w:rPr>
              <w:fldChar w:fldCharType="end"/>
            </w:r>
            <w:bookmarkEnd w:id="1"/>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219C04FF" w14:textId="77777777" w:rsidR="00C47768" w:rsidRPr="00F56C72" w:rsidRDefault="00C47768" w:rsidP="00927D8B">
            <w:pPr>
              <w:rPr>
                <w:rFonts w:eastAsia="Times New Roman"/>
                <w:sz w:val="16"/>
              </w:rPr>
            </w:pPr>
            <w:r w:rsidRPr="00F56C72">
              <w:rPr>
                <w:rFonts w:eastAsia="Times New Roman"/>
                <w:sz w:val="16"/>
                <w:szCs w:val="16"/>
              </w:rPr>
              <w:t>22.850: Overview of AI/ML related activities in all Working Groups</w:t>
            </w:r>
          </w:p>
        </w:tc>
        <w:tc>
          <w:tcPr>
            <w:tcW w:w="1547" w:type="dxa"/>
            <w:tcBorders>
              <w:top w:val="outset" w:sz="6" w:space="0" w:color="000000"/>
              <w:left w:val="outset" w:sz="6" w:space="0" w:color="000000"/>
              <w:bottom w:val="outset" w:sz="6" w:space="0" w:color="000000"/>
              <w:right w:val="outset" w:sz="6" w:space="0" w:color="000000"/>
            </w:tcBorders>
            <w:shd w:val="clear" w:color="auto" w:fill="FFFFFF"/>
            <w:hideMark/>
          </w:tcPr>
          <w:p w14:paraId="79785F75" w14:textId="77777777" w:rsidR="00C47768" w:rsidRPr="00F56C72" w:rsidRDefault="00C47768" w:rsidP="00927D8B">
            <w:pPr>
              <w:rPr>
                <w:rFonts w:eastAsia="Times New Roman"/>
                <w:sz w:val="16"/>
              </w:rPr>
            </w:pPr>
            <w:r w:rsidRPr="00F56C72">
              <w:rPr>
                <w:rFonts w:eastAsia="Times New Roman"/>
                <w:sz w:val="16"/>
                <w:szCs w:val="16"/>
              </w:rPr>
              <w:t>MediaTek Inc.</w:t>
            </w:r>
          </w:p>
        </w:tc>
        <w:tc>
          <w:tcPr>
            <w:tcW w:w="3402" w:type="dxa"/>
            <w:tcBorders>
              <w:top w:val="outset" w:sz="6" w:space="0" w:color="000000"/>
              <w:left w:val="outset" w:sz="6" w:space="0" w:color="000000"/>
              <w:bottom w:val="outset" w:sz="6" w:space="0" w:color="000000"/>
              <w:right w:val="outset" w:sz="6" w:space="0" w:color="000000"/>
            </w:tcBorders>
            <w:shd w:val="clear" w:color="auto" w:fill="auto"/>
            <w:hideMark/>
          </w:tcPr>
          <w:p w14:paraId="19F30DE2" w14:textId="77777777" w:rsidR="00C47768" w:rsidRPr="00F56C72" w:rsidRDefault="00C47768" w:rsidP="00927D8B">
            <w:pPr>
              <w:rPr>
                <w:rFonts w:eastAsia="Times New Roman"/>
                <w:sz w:val="16"/>
              </w:rPr>
            </w:pPr>
            <w:r>
              <w:rPr>
                <w:rFonts w:eastAsia="Times New Roman"/>
                <w:sz w:val="16"/>
              </w:rPr>
              <w:t>List of features Rel18 and Rel19 of RAN1, Ran2, Ran3</w:t>
            </w:r>
            <w:r w:rsidR="00F20CC2">
              <w:rPr>
                <w:rFonts w:eastAsia="Times New Roman"/>
                <w:sz w:val="16"/>
              </w:rPr>
              <w:t xml:space="preserve"> </w:t>
            </w:r>
            <w:r>
              <w:rPr>
                <w:rFonts w:eastAsia="Times New Roman"/>
                <w:sz w:val="16"/>
              </w:rPr>
              <w:t>under Chapter 5.1 General</w:t>
            </w:r>
          </w:p>
        </w:tc>
      </w:tr>
      <w:bookmarkStart w:id="2" w:name="SP-241317"/>
      <w:tr w:rsidR="00C47768" w:rsidRPr="00F56C72" w14:paraId="70750166"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68525DD0" w14:textId="42D5F712" w:rsidR="00C47768" w:rsidRPr="00C47768" w:rsidRDefault="00C47768" w:rsidP="00927D8B">
            <w:pPr>
              <w:rPr>
                <w:rFonts w:eastAsia="Times New Roman"/>
                <w:sz w:val="16"/>
                <w:szCs w:val="16"/>
              </w:rPr>
            </w:pPr>
            <w:r w:rsidRPr="00F56C72">
              <w:rPr>
                <w:rFonts w:eastAsia="Times New Roman"/>
                <w:sz w:val="16"/>
                <w:szCs w:val="16"/>
              </w:rPr>
              <w:fldChar w:fldCharType="begin"/>
            </w:r>
            <w:r w:rsidR="00787A4E">
              <w:rPr>
                <w:rFonts w:eastAsia="Times New Roman"/>
                <w:sz w:val="16"/>
                <w:szCs w:val="16"/>
              </w:rPr>
              <w:instrText>HYPERLINK "https://magentaaustria-my.sharepoint.com/personal/johannes_achter_magenta_at/Documents/3GPP/3GPP_SA%23105/INBOX/DRAFTS/CC_FS_AIML_CAL/Docs/SP-241317.zip" \t "_blank"</w:instrText>
            </w:r>
            <w:r w:rsidRPr="00F56C72">
              <w:rPr>
                <w:rFonts w:eastAsia="Times New Roman"/>
                <w:sz w:val="16"/>
                <w:szCs w:val="16"/>
              </w:rPr>
            </w:r>
            <w:r w:rsidRPr="00F56C72">
              <w:rPr>
                <w:rFonts w:eastAsia="Times New Roman"/>
                <w:sz w:val="16"/>
                <w:szCs w:val="16"/>
              </w:rPr>
              <w:fldChar w:fldCharType="separate"/>
            </w:r>
            <w:r w:rsidRPr="00C47768">
              <w:rPr>
                <w:rStyle w:val="Hyperlink"/>
                <w:rFonts w:eastAsia="Times New Roman"/>
                <w:sz w:val="16"/>
                <w:szCs w:val="16"/>
              </w:rPr>
              <w:t>SP-241317</w:t>
            </w:r>
            <w:r w:rsidRPr="00F56C72">
              <w:rPr>
                <w:rFonts w:eastAsia="Times New Roman"/>
                <w:sz w:val="16"/>
                <w:szCs w:val="16"/>
              </w:rPr>
              <w:fldChar w:fldCharType="end"/>
            </w:r>
            <w:bookmarkEnd w:id="2"/>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3AE5F404" w14:textId="77777777" w:rsidR="00C47768" w:rsidRPr="00C47768" w:rsidRDefault="00C47768" w:rsidP="00927D8B">
            <w:pPr>
              <w:rPr>
                <w:rFonts w:eastAsia="Times New Roman"/>
                <w:sz w:val="16"/>
                <w:szCs w:val="16"/>
              </w:rPr>
            </w:pPr>
            <w:r w:rsidRPr="00F56C72">
              <w:rPr>
                <w:rFonts w:eastAsia="Times New Roman"/>
                <w:sz w:val="16"/>
                <w:szCs w:val="16"/>
              </w:rPr>
              <w:t>22.850: AI/ML related activities in AI/ML for NG-RAN</w:t>
            </w:r>
          </w:p>
        </w:tc>
        <w:tc>
          <w:tcPr>
            <w:tcW w:w="1547" w:type="dxa"/>
            <w:tcBorders>
              <w:top w:val="outset" w:sz="6" w:space="0" w:color="000000"/>
              <w:left w:val="outset" w:sz="6" w:space="0" w:color="000000"/>
              <w:bottom w:val="outset" w:sz="6" w:space="0" w:color="000000"/>
              <w:right w:val="outset" w:sz="6" w:space="0" w:color="000000"/>
            </w:tcBorders>
            <w:shd w:val="clear" w:color="auto" w:fill="FFFFFF"/>
            <w:hideMark/>
          </w:tcPr>
          <w:p w14:paraId="22CF162C" w14:textId="77777777" w:rsidR="00C47768" w:rsidRPr="00C47768" w:rsidRDefault="00C47768" w:rsidP="00927D8B">
            <w:pPr>
              <w:rPr>
                <w:rFonts w:eastAsia="Times New Roman"/>
                <w:sz w:val="16"/>
                <w:szCs w:val="16"/>
              </w:rPr>
            </w:pPr>
            <w:r w:rsidRPr="00F56C72">
              <w:rPr>
                <w:rFonts w:eastAsia="Times New Roman"/>
                <w:sz w:val="16"/>
                <w:szCs w:val="16"/>
              </w:rPr>
              <w:t>NEC Corporation</w:t>
            </w:r>
          </w:p>
        </w:tc>
        <w:tc>
          <w:tcPr>
            <w:tcW w:w="3402" w:type="dxa"/>
            <w:tcBorders>
              <w:top w:val="outset" w:sz="6" w:space="0" w:color="000000"/>
              <w:left w:val="outset" w:sz="6" w:space="0" w:color="000000"/>
              <w:bottom w:val="outset" w:sz="6" w:space="0" w:color="000000"/>
              <w:right w:val="outset" w:sz="6" w:space="0" w:color="000000"/>
            </w:tcBorders>
            <w:shd w:val="clear" w:color="auto" w:fill="auto"/>
            <w:hideMark/>
          </w:tcPr>
          <w:p w14:paraId="7D924BDB" w14:textId="77777777" w:rsidR="00C47768" w:rsidRPr="00F56C72" w:rsidRDefault="00C47768" w:rsidP="00C47768">
            <w:pPr>
              <w:rPr>
                <w:rFonts w:eastAsia="Times New Roman"/>
                <w:sz w:val="16"/>
              </w:rPr>
            </w:pPr>
            <w:r w:rsidRPr="00C47768">
              <w:rPr>
                <w:rFonts w:eastAsia="Times New Roman"/>
                <w:sz w:val="16"/>
              </w:rPr>
              <w:t>NR_AIML_NGRAN</w:t>
            </w:r>
            <w:r>
              <w:rPr>
                <w:rFonts w:eastAsia="Times New Roman"/>
                <w:sz w:val="16"/>
              </w:rPr>
              <w:br/>
            </w:r>
            <w:r w:rsidRPr="00C47768">
              <w:rPr>
                <w:rFonts w:eastAsia="Times New Roman"/>
                <w:sz w:val="16"/>
              </w:rPr>
              <w:t>NR_AIML_NGRAN-Core</w:t>
            </w:r>
          </w:p>
        </w:tc>
      </w:tr>
      <w:bookmarkStart w:id="3" w:name="SP-241325"/>
      <w:tr w:rsidR="00C47768" w:rsidRPr="00F56C72" w14:paraId="704018A6"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53C3952C" w14:textId="058D1DC4" w:rsidR="00C47768" w:rsidRPr="00C47768" w:rsidRDefault="00C47768" w:rsidP="00927D8B">
            <w:pPr>
              <w:rPr>
                <w:rFonts w:eastAsia="Times New Roman"/>
                <w:sz w:val="16"/>
                <w:szCs w:val="16"/>
              </w:rPr>
            </w:pPr>
            <w:r w:rsidRPr="00F56C72">
              <w:rPr>
                <w:rFonts w:eastAsia="Times New Roman"/>
                <w:sz w:val="16"/>
                <w:szCs w:val="16"/>
              </w:rPr>
              <w:fldChar w:fldCharType="begin"/>
            </w:r>
            <w:r w:rsidR="00787A4E">
              <w:rPr>
                <w:rFonts w:eastAsia="Times New Roman"/>
                <w:sz w:val="16"/>
                <w:szCs w:val="16"/>
              </w:rPr>
              <w:instrText>HYPERLINK "https://magentaaustria-my.sharepoint.com/personal/johannes_achter_magenta_at/Documents/3GPP/3GPP_SA%23105/INBOX/DRAFTS/CC_FS_AIML_CAL/Docs/SP-241325.zip" \t "_blank"</w:instrText>
            </w:r>
            <w:r w:rsidRPr="00F56C72">
              <w:rPr>
                <w:rFonts w:eastAsia="Times New Roman"/>
                <w:sz w:val="16"/>
                <w:szCs w:val="16"/>
              </w:rPr>
            </w:r>
            <w:r w:rsidRPr="00F56C72">
              <w:rPr>
                <w:rFonts w:eastAsia="Times New Roman"/>
                <w:sz w:val="16"/>
                <w:szCs w:val="16"/>
              </w:rPr>
              <w:fldChar w:fldCharType="separate"/>
            </w:r>
            <w:r w:rsidRPr="00C47768">
              <w:rPr>
                <w:rStyle w:val="Hyperlink"/>
                <w:rFonts w:eastAsia="Times New Roman"/>
                <w:sz w:val="16"/>
                <w:szCs w:val="16"/>
              </w:rPr>
              <w:t>SP-241325</w:t>
            </w:r>
            <w:r w:rsidRPr="00F56C72">
              <w:rPr>
                <w:rFonts w:eastAsia="Times New Roman"/>
                <w:sz w:val="16"/>
                <w:szCs w:val="16"/>
              </w:rPr>
              <w:fldChar w:fldCharType="end"/>
            </w:r>
            <w:bookmarkEnd w:id="3"/>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113EA136" w14:textId="77777777" w:rsidR="00C47768" w:rsidRPr="00C47768" w:rsidRDefault="00C47768" w:rsidP="00927D8B">
            <w:pPr>
              <w:rPr>
                <w:rFonts w:eastAsia="Times New Roman"/>
                <w:sz w:val="16"/>
                <w:szCs w:val="16"/>
              </w:rPr>
            </w:pPr>
            <w:r w:rsidRPr="00F56C72">
              <w:rPr>
                <w:rFonts w:eastAsia="Times New Roman"/>
                <w:sz w:val="16"/>
                <w:szCs w:val="16"/>
              </w:rPr>
              <w:t xml:space="preserve">22.850: Rel-19 </w:t>
            </w:r>
            <w:proofErr w:type="spellStart"/>
            <w:r w:rsidRPr="00F56C72">
              <w:rPr>
                <w:rFonts w:eastAsia="Times New Roman"/>
                <w:sz w:val="16"/>
                <w:szCs w:val="16"/>
              </w:rPr>
              <w:t>pCR</w:t>
            </w:r>
            <w:proofErr w:type="spellEnd"/>
            <w:r w:rsidRPr="00F56C72">
              <w:rPr>
                <w:rFonts w:eastAsia="Times New Roman"/>
                <w:sz w:val="16"/>
                <w:szCs w:val="16"/>
              </w:rPr>
              <w:t xml:space="preserve"> TR 22.850 AIML related activities in 3GPP</w:t>
            </w:r>
          </w:p>
        </w:tc>
        <w:tc>
          <w:tcPr>
            <w:tcW w:w="1547" w:type="dxa"/>
            <w:tcBorders>
              <w:top w:val="outset" w:sz="6" w:space="0" w:color="000000"/>
              <w:left w:val="outset" w:sz="6" w:space="0" w:color="000000"/>
              <w:bottom w:val="outset" w:sz="6" w:space="0" w:color="000000"/>
              <w:right w:val="outset" w:sz="6" w:space="0" w:color="000000"/>
            </w:tcBorders>
            <w:shd w:val="clear" w:color="auto" w:fill="FFFFFF"/>
            <w:hideMark/>
          </w:tcPr>
          <w:p w14:paraId="2ABB617F" w14:textId="77777777" w:rsidR="00C47768" w:rsidRPr="00C47768" w:rsidRDefault="00C47768" w:rsidP="00927D8B">
            <w:pPr>
              <w:rPr>
                <w:rFonts w:eastAsia="Times New Roman"/>
                <w:sz w:val="16"/>
                <w:szCs w:val="16"/>
              </w:rPr>
            </w:pPr>
            <w:r w:rsidRPr="00F56C72">
              <w:rPr>
                <w:rFonts w:eastAsia="Times New Roman"/>
                <w:sz w:val="16"/>
                <w:szCs w:val="16"/>
              </w:rPr>
              <w:t>Nokia</w:t>
            </w:r>
          </w:p>
        </w:tc>
        <w:tc>
          <w:tcPr>
            <w:tcW w:w="3402" w:type="dxa"/>
            <w:tcBorders>
              <w:top w:val="outset" w:sz="6" w:space="0" w:color="000000"/>
              <w:left w:val="outset" w:sz="6" w:space="0" w:color="000000"/>
              <w:bottom w:val="outset" w:sz="6" w:space="0" w:color="000000"/>
              <w:right w:val="outset" w:sz="6" w:space="0" w:color="000000"/>
            </w:tcBorders>
            <w:shd w:val="clear" w:color="auto" w:fill="auto"/>
            <w:hideMark/>
          </w:tcPr>
          <w:p w14:paraId="7198068C" w14:textId="77777777" w:rsidR="00C47768" w:rsidRPr="00F56C72" w:rsidRDefault="00D57C57" w:rsidP="00927D8B">
            <w:pPr>
              <w:rPr>
                <w:rFonts w:eastAsia="Times New Roman"/>
                <w:sz w:val="16"/>
              </w:rPr>
            </w:pPr>
            <w:r w:rsidRPr="00D57C57">
              <w:rPr>
                <w:rFonts w:eastAsia="Times New Roman"/>
                <w:sz w:val="16"/>
              </w:rPr>
              <w:t>Rel-18 RAN1 SID (</w:t>
            </w:r>
            <w:proofErr w:type="spellStart"/>
            <w:r w:rsidRPr="00D57C57">
              <w:rPr>
                <w:rFonts w:eastAsia="Times New Roman"/>
                <w:sz w:val="16"/>
              </w:rPr>
              <w:t>FS_NR_AIML_Air</w:t>
            </w:r>
            <w:proofErr w:type="spellEnd"/>
            <w:r w:rsidRPr="00D57C57">
              <w:rPr>
                <w:rFonts w:eastAsia="Times New Roman"/>
                <w:sz w:val="16"/>
              </w:rPr>
              <w:t>)</w:t>
            </w:r>
            <w:r>
              <w:rPr>
                <w:rFonts w:eastAsia="Times New Roman"/>
                <w:sz w:val="16"/>
              </w:rPr>
              <w:br/>
            </w:r>
            <w:r w:rsidRPr="00D57C57">
              <w:rPr>
                <w:rFonts w:eastAsia="Times New Roman"/>
                <w:sz w:val="16"/>
              </w:rPr>
              <w:t>Rel-19 RAN1/RAN4 WID (</w:t>
            </w:r>
            <w:proofErr w:type="spellStart"/>
            <w:r w:rsidRPr="00D57C57">
              <w:rPr>
                <w:rFonts w:eastAsia="Times New Roman"/>
                <w:sz w:val="16"/>
              </w:rPr>
              <w:t>NR_AIML_air</w:t>
            </w:r>
            <w:proofErr w:type="spellEnd"/>
            <w:r w:rsidRPr="00D57C57">
              <w:rPr>
                <w:rFonts w:eastAsia="Times New Roman"/>
                <w:sz w:val="16"/>
              </w:rPr>
              <w:t>)</w:t>
            </w:r>
            <w:r>
              <w:rPr>
                <w:rFonts w:eastAsia="Times New Roman"/>
                <w:sz w:val="16"/>
              </w:rPr>
              <w:br/>
            </w:r>
            <w:r w:rsidRPr="00D57C57">
              <w:rPr>
                <w:rFonts w:eastAsia="Times New Roman"/>
                <w:sz w:val="16"/>
              </w:rPr>
              <w:t>Rel-19 RAN2 SID (</w:t>
            </w:r>
            <w:proofErr w:type="spellStart"/>
            <w:r w:rsidRPr="00D57C57">
              <w:rPr>
                <w:rFonts w:eastAsia="Times New Roman"/>
                <w:sz w:val="16"/>
              </w:rPr>
              <w:t>FS_NR_AIML_Mob</w:t>
            </w:r>
            <w:proofErr w:type="spellEnd"/>
            <w:r w:rsidRPr="00D57C57">
              <w:rPr>
                <w:rFonts w:eastAsia="Times New Roman"/>
                <w:sz w:val="16"/>
              </w:rPr>
              <w:t>)</w:t>
            </w:r>
            <w:r>
              <w:rPr>
                <w:rFonts w:eastAsia="Times New Roman"/>
                <w:sz w:val="16"/>
              </w:rPr>
              <w:br/>
            </w:r>
            <w:r w:rsidRPr="00D57C57">
              <w:rPr>
                <w:rFonts w:eastAsia="Times New Roman"/>
                <w:sz w:val="16"/>
              </w:rPr>
              <w:t>Rel-18 RAN3 WID (NR_AIML_NGRAN-Core)</w:t>
            </w:r>
            <w:r>
              <w:rPr>
                <w:rFonts w:eastAsia="Times New Roman"/>
                <w:sz w:val="16"/>
              </w:rPr>
              <w:br/>
            </w:r>
            <w:r w:rsidRPr="00D57C57">
              <w:rPr>
                <w:rFonts w:eastAsia="Times New Roman"/>
                <w:sz w:val="16"/>
              </w:rPr>
              <w:t>Rel-19 RAN3 SID</w:t>
            </w:r>
            <w:r>
              <w:rPr>
                <w:rFonts w:eastAsia="Times New Roman"/>
                <w:sz w:val="16"/>
              </w:rPr>
              <w:t xml:space="preserve"> </w:t>
            </w:r>
            <w:r w:rsidRPr="00D57C57">
              <w:rPr>
                <w:rFonts w:eastAsia="Times New Roman"/>
                <w:sz w:val="16"/>
              </w:rPr>
              <w:t>(</w:t>
            </w:r>
            <w:proofErr w:type="spellStart"/>
            <w:r w:rsidRPr="00D57C57">
              <w:rPr>
                <w:rFonts w:eastAsia="Times New Roman"/>
                <w:sz w:val="16"/>
              </w:rPr>
              <w:t>FS_NR_AIML_NGRAN_enh</w:t>
            </w:r>
            <w:proofErr w:type="spellEnd"/>
            <w:r w:rsidRPr="00D57C57">
              <w:rPr>
                <w:rFonts w:eastAsia="Times New Roman"/>
                <w:sz w:val="16"/>
              </w:rPr>
              <w:t>)</w:t>
            </w:r>
            <w:r>
              <w:rPr>
                <w:rFonts w:eastAsia="Times New Roman"/>
                <w:sz w:val="16"/>
              </w:rPr>
              <w:br/>
            </w:r>
          </w:p>
        </w:tc>
      </w:tr>
      <w:bookmarkStart w:id="4" w:name="SP-241326"/>
      <w:tr w:rsidR="00D96445" w:rsidRPr="00F56C72" w14:paraId="73A08C53"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tcPr>
          <w:p w14:paraId="65FE98CE" w14:textId="77777777" w:rsidR="00D96445" w:rsidRPr="00F56C72" w:rsidRDefault="00D96445" w:rsidP="00D96445">
            <w:pPr>
              <w:rPr>
                <w:rFonts w:eastAsia="Times New Roman"/>
                <w:sz w:val="16"/>
                <w:szCs w:val="16"/>
              </w:rPr>
            </w:pPr>
            <w:r w:rsidRPr="00F56C72">
              <w:rPr>
                <w:rFonts w:eastAsia="Times New Roman"/>
                <w:sz w:val="16"/>
                <w:szCs w:val="16"/>
              </w:rPr>
              <w:fldChar w:fldCharType="begin"/>
            </w:r>
            <w:r>
              <w:rPr>
                <w:rFonts w:eastAsia="Times New Roman"/>
                <w:sz w:val="16"/>
                <w:szCs w:val="16"/>
              </w:rPr>
              <w:instrText>HYPERLINK "https://magentaaustria-my.sharepoint.com/personal/johannes_achter_magenta_at/Documents/3GPP/3GPP_SA%23105/Docs/SP-241326.zip" \t "_blank"</w:instrText>
            </w:r>
            <w:r w:rsidRPr="00F56C72">
              <w:rPr>
                <w:rFonts w:eastAsia="Times New Roman"/>
                <w:sz w:val="16"/>
                <w:szCs w:val="16"/>
              </w:rPr>
            </w:r>
            <w:r w:rsidRPr="00F56C72">
              <w:rPr>
                <w:rFonts w:eastAsia="Times New Roman"/>
                <w:sz w:val="16"/>
                <w:szCs w:val="16"/>
              </w:rPr>
              <w:fldChar w:fldCharType="separate"/>
            </w:r>
            <w:r w:rsidRPr="00F56C72">
              <w:rPr>
                <w:rStyle w:val="Hyperlink"/>
                <w:rFonts w:eastAsia="Times New Roman"/>
                <w:b/>
                <w:bCs/>
                <w:sz w:val="16"/>
                <w:szCs w:val="16"/>
              </w:rPr>
              <w:t>SP-241326</w:t>
            </w:r>
            <w:r w:rsidRPr="00F56C72">
              <w:rPr>
                <w:rFonts w:eastAsia="Times New Roman"/>
                <w:sz w:val="16"/>
                <w:szCs w:val="16"/>
              </w:rPr>
              <w:fldChar w:fldCharType="end"/>
            </w:r>
            <w:bookmarkEnd w:id="4"/>
          </w:p>
        </w:tc>
        <w:tc>
          <w:tcPr>
            <w:tcW w:w="4240" w:type="dxa"/>
            <w:tcBorders>
              <w:top w:val="outset" w:sz="6" w:space="0" w:color="000000"/>
              <w:left w:val="outset" w:sz="6" w:space="0" w:color="000000"/>
              <w:bottom w:val="outset" w:sz="6" w:space="0" w:color="000000"/>
              <w:right w:val="outset" w:sz="6" w:space="0" w:color="000000"/>
            </w:tcBorders>
            <w:shd w:val="clear" w:color="auto" w:fill="FFFFFF"/>
          </w:tcPr>
          <w:p w14:paraId="73390474" w14:textId="77777777" w:rsidR="00D96445" w:rsidRPr="00F56C72" w:rsidRDefault="00D96445" w:rsidP="00D96445">
            <w:pPr>
              <w:rPr>
                <w:rFonts w:eastAsia="Times New Roman"/>
                <w:sz w:val="16"/>
                <w:szCs w:val="16"/>
              </w:rPr>
            </w:pPr>
            <w:r w:rsidRPr="00F56C72">
              <w:rPr>
                <w:rFonts w:eastAsia="Times New Roman"/>
                <w:sz w:val="16"/>
                <w:szCs w:val="16"/>
              </w:rPr>
              <w:t xml:space="preserve">22.850: Rel-19 </w:t>
            </w:r>
            <w:proofErr w:type="spellStart"/>
            <w:r w:rsidRPr="00F56C72">
              <w:rPr>
                <w:rFonts w:eastAsia="Times New Roman"/>
                <w:sz w:val="16"/>
                <w:szCs w:val="16"/>
              </w:rPr>
              <w:t>pCR</w:t>
            </w:r>
            <w:proofErr w:type="spellEnd"/>
            <w:r w:rsidRPr="00F56C72">
              <w:rPr>
                <w:rFonts w:eastAsia="Times New Roman"/>
                <w:sz w:val="16"/>
                <w:szCs w:val="16"/>
              </w:rPr>
              <w:t xml:space="preserve"> TR 22.850 AIML terminology analysis across 3GPP</w:t>
            </w:r>
          </w:p>
        </w:tc>
        <w:tc>
          <w:tcPr>
            <w:tcW w:w="1547" w:type="dxa"/>
            <w:tcBorders>
              <w:top w:val="outset" w:sz="6" w:space="0" w:color="000000"/>
              <w:left w:val="outset" w:sz="6" w:space="0" w:color="000000"/>
              <w:bottom w:val="outset" w:sz="6" w:space="0" w:color="000000"/>
              <w:right w:val="outset" w:sz="6" w:space="0" w:color="000000"/>
            </w:tcBorders>
            <w:shd w:val="clear" w:color="auto" w:fill="FFFFFF"/>
          </w:tcPr>
          <w:p w14:paraId="6D6CCC60" w14:textId="77777777" w:rsidR="00D96445" w:rsidRPr="00F56C72" w:rsidRDefault="00D96445" w:rsidP="00D96445">
            <w:pPr>
              <w:rPr>
                <w:rFonts w:eastAsia="Times New Roman"/>
                <w:sz w:val="16"/>
                <w:szCs w:val="16"/>
              </w:rPr>
            </w:pPr>
            <w:r w:rsidRPr="00F56C72">
              <w:rPr>
                <w:rFonts w:eastAsia="Times New Roman"/>
                <w:sz w:val="16"/>
                <w:szCs w:val="16"/>
              </w:rPr>
              <w:t>Nokia</w:t>
            </w:r>
          </w:p>
        </w:tc>
        <w:tc>
          <w:tcPr>
            <w:tcW w:w="3402" w:type="dxa"/>
            <w:tcBorders>
              <w:top w:val="outset" w:sz="6" w:space="0" w:color="000000"/>
              <w:left w:val="outset" w:sz="6" w:space="0" w:color="000000"/>
              <w:bottom w:val="outset" w:sz="6" w:space="0" w:color="000000"/>
              <w:right w:val="outset" w:sz="6" w:space="0" w:color="000000"/>
            </w:tcBorders>
            <w:shd w:val="clear" w:color="auto" w:fill="auto"/>
          </w:tcPr>
          <w:p w14:paraId="01E970FF" w14:textId="77777777" w:rsidR="00D96445" w:rsidRPr="00D57C57" w:rsidRDefault="00D96445" w:rsidP="00D96445">
            <w:pPr>
              <w:rPr>
                <w:rFonts w:eastAsia="Times New Roman"/>
                <w:sz w:val="16"/>
              </w:rPr>
            </w:pPr>
            <w:r>
              <w:rPr>
                <w:rFonts w:eastAsia="Times New Roman"/>
                <w:sz w:val="16"/>
              </w:rPr>
              <w:t>Extract terminology section as a separate section</w:t>
            </w:r>
          </w:p>
        </w:tc>
      </w:tr>
      <w:bookmarkStart w:id="5" w:name="SP-241335"/>
      <w:tr w:rsidR="00C47768" w:rsidRPr="00F56C72" w14:paraId="53879F48"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71343401" w14:textId="7593E325" w:rsidR="00C47768" w:rsidRPr="00C47768" w:rsidRDefault="00C47768" w:rsidP="00927D8B">
            <w:pPr>
              <w:rPr>
                <w:rFonts w:eastAsia="Times New Roman"/>
                <w:sz w:val="16"/>
                <w:szCs w:val="16"/>
              </w:rPr>
            </w:pPr>
            <w:r w:rsidRPr="00F56C72">
              <w:rPr>
                <w:rFonts w:eastAsia="Times New Roman"/>
                <w:sz w:val="16"/>
                <w:szCs w:val="16"/>
              </w:rPr>
              <w:fldChar w:fldCharType="begin"/>
            </w:r>
            <w:r w:rsidR="00787A4E">
              <w:rPr>
                <w:rFonts w:eastAsia="Times New Roman"/>
                <w:sz w:val="16"/>
                <w:szCs w:val="16"/>
              </w:rPr>
              <w:instrText>HYPERLINK "https://magentaaustria-my.sharepoint.com/personal/johannes_achter_magenta_at/Documents/3GPP/3GPP_SA%23105/INBOX/DRAFTS/CC_FS_AIML_CAL/Docs/SP-241335.zip" \t "_blank"</w:instrText>
            </w:r>
            <w:r w:rsidRPr="00F56C72">
              <w:rPr>
                <w:rFonts w:eastAsia="Times New Roman"/>
                <w:sz w:val="16"/>
                <w:szCs w:val="16"/>
              </w:rPr>
            </w:r>
            <w:r w:rsidRPr="00F56C72">
              <w:rPr>
                <w:rFonts w:eastAsia="Times New Roman"/>
                <w:sz w:val="16"/>
                <w:szCs w:val="16"/>
              </w:rPr>
              <w:fldChar w:fldCharType="separate"/>
            </w:r>
            <w:r w:rsidRPr="00C47768">
              <w:rPr>
                <w:rStyle w:val="Hyperlink"/>
                <w:rFonts w:eastAsia="Times New Roman"/>
                <w:sz w:val="16"/>
                <w:szCs w:val="16"/>
              </w:rPr>
              <w:t>SP-241335</w:t>
            </w:r>
            <w:r w:rsidRPr="00F56C72">
              <w:rPr>
                <w:rFonts w:eastAsia="Times New Roman"/>
                <w:sz w:val="16"/>
                <w:szCs w:val="16"/>
              </w:rPr>
              <w:fldChar w:fldCharType="end"/>
            </w:r>
            <w:bookmarkEnd w:id="5"/>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7ABBF1D6" w14:textId="77777777" w:rsidR="00C47768" w:rsidRPr="00C47768" w:rsidRDefault="00C47768" w:rsidP="00927D8B">
            <w:pPr>
              <w:rPr>
                <w:rFonts w:eastAsia="Times New Roman"/>
                <w:sz w:val="16"/>
                <w:szCs w:val="16"/>
              </w:rPr>
            </w:pPr>
            <w:r w:rsidRPr="00F56C72">
              <w:rPr>
                <w:rFonts w:eastAsia="Times New Roman"/>
                <w:sz w:val="16"/>
                <w:szCs w:val="16"/>
              </w:rPr>
              <w:t>22.850: AI/ML Framekwork/Performance monitoring in R18 AIML for air interface</w:t>
            </w:r>
          </w:p>
        </w:tc>
        <w:tc>
          <w:tcPr>
            <w:tcW w:w="1547" w:type="dxa"/>
            <w:tcBorders>
              <w:top w:val="outset" w:sz="6" w:space="0" w:color="000000"/>
              <w:left w:val="outset" w:sz="6" w:space="0" w:color="000000"/>
              <w:bottom w:val="outset" w:sz="6" w:space="0" w:color="000000"/>
              <w:right w:val="outset" w:sz="6" w:space="0" w:color="000000"/>
            </w:tcBorders>
            <w:shd w:val="clear" w:color="auto" w:fill="FFFFFF"/>
            <w:hideMark/>
          </w:tcPr>
          <w:p w14:paraId="1739991A" w14:textId="77777777" w:rsidR="00C47768" w:rsidRPr="00C47768" w:rsidRDefault="00C47768" w:rsidP="00927D8B">
            <w:pPr>
              <w:rPr>
                <w:rFonts w:eastAsia="Times New Roman"/>
                <w:sz w:val="16"/>
                <w:szCs w:val="16"/>
              </w:rPr>
            </w:pPr>
            <w:r w:rsidRPr="00F56C72">
              <w:rPr>
                <w:rFonts w:eastAsia="Times New Roman"/>
                <w:sz w:val="16"/>
                <w:szCs w:val="16"/>
              </w:rPr>
              <w:t>vivo</w:t>
            </w:r>
          </w:p>
        </w:tc>
        <w:tc>
          <w:tcPr>
            <w:tcW w:w="3402" w:type="dxa"/>
            <w:tcBorders>
              <w:top w:val="outset" w:sz="6" w:space="0" w:color="000000"/>
              <w:left w:val="outset" w:sz="6" w:space="0" w:color="000000"/>
              <w:bottom w:val="outset" w:sz="6" w:space="0" w:color="000000"/>
              <w:right w:val="outset" w:sz="6" w:space="0" w:color="000000"/>
            </w:tcBorders>
            <w:shd w:val="clear" w:color="auto" w:fill="auto"/>
            <w:hideMark/>
          </w:tcPr>
          <w:p w14:paraId="17B345C0" w14:textId="77777777" w:rsidR="00C47768" w:rsidRPr="00F56C72" w:rsidRDefault="00C47768" w:rsidP="00927D8B">
            <w:pPr>
              <w:rPr>
                <w:rFonts w:eastAsia="Times New Roman"/>
                <w:sz w:val="16"/>
              </w:rPr>
            </w:pPr>
            <w:r w:rsidRPr="00C47768">
              <w:rPr>
                <w:rFonts w:eastAsia="Times New Roman"/>
                <w:sz w:val="16"/>
              </w:rPr>
              <w:t>R18 Artificial Intelligence (AI)/Machine Learning (ML) for NR air interface</w:t>
            </w:r>
          </w:p>
        </w:tc>
      </w:tr>
      <w:bookmarkStart w:id="6" w:name="SP-241351"/>
      <w:tr w:rsidR="00C47768" w:rsidRPr="00F56C72" w14:paraId="135249FC"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14F66068" w14:textId="6E922E3F" w:rsidR="00C47768" w:rsidRPr="00C47768" w:rsidRDefault="00C47768" w:rsidP="00927D8B">
            <w:pPr>
              <w:rPr>
                <w:rFonts w:eastAsia="Times New Roman"/>
                <w:sz w:val="16"/>
                <w:szCs w:val="16"/>
              </w:rPr>
            </w:pPr>
            <w:r w:rsidRPr="00F56C72">
              <w:rPr>
                <w:rFonts w:eastAsia="Times New Roman"/>
                <w:sz w:val="16"/>
                <w:szCs w:val="16"/>
              </w:rPr>
              <w:fldChar w:fldCharType="begin"/>
            </w:r>
            <w:r w:rsidR="00787A4E">
              <w:rPr>
                <w:rFonts w:eastAsia="Times New Roman"/>
                <w:sz w:val="16"/>
                <w:szCs w:val="16"/>
              </w:rPr>
              <w:instrText>HYPERLINK "https://magentaaustria-my.sharepoint.com/personal/johannes_achter_magenta_at/Documents/3GPP/3GPP_SA%23105/INBOX/DRAFTS/CC_FS_AIML_CAL/Docs/SP-241351.zip" \t "_blank"</w:instrText>
            </w:r>
            <w:r w:rsidRPr="00F56C72">
              <w:rPr>
                <w:rFonts w:eastAsia="Times New Roman"/>
                <w:sz w:val="16"/>
                <w:szCs w:val="16"/>
              </w:rPr>
            </w:r>
            <w:r w:rsidRPr="00F56C72">
              <w:rPr>
                <w:rFonts w:eastAsia="Times New Roman"/>
                <w:sz w:val="16"/>
                <w:szCs w:val="16"/>
              </w:rPr>
              <w:fldChar w:fldCharType="separate"/>
            </w:r>
            <w:r w:rsidRPr="00C47768">
              <w:rPr>
                <w:rStyle w:val="Hyperlink"/>
                <w:rFonts w:eastAsia="Times New Roman"/>
                <w:sz w:val="16"/>
                <w:szCs w:val="16"/>
              </w:rPr>
              <w:t>SP-241351</w:t>
            </w:r>
            <w:r w:rsidRPr="00F56C72">
              <w:rPr>
                <w:rFonts w:eastAsia="Times New Roman"/>
                <w:sz w:val="16"/>
                <w:szCs w:val="16"/>
              </w:rPr>
              <w:fldChar w:fldCharType="end"/>
            </w:r>
            <w:bookmarkEnd w:id="6"/>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4ADD21B0" w14:textId="77777777" w:rsidR="00C47768" w:rsidRPr="00C47768" w:rsidRDefault="00C47768" w:rsidP="00927D8B">
            <w:pPr>
              <w:rPr>
                <w:rFonts w:eastAsia="Times New Roman"/>
                <w:sz w:val="16"/>
                <w:szCs w:val="16"/>
              </w:rPr>
            </w:pPr>
            <w:r w:rsidRPr="00F56C72">
              <w:rPr>
                <w:rFonts w:eastAsia="Times New Roman"/>
                <w:sz w:val="16"/>
                <w:szCs w:val="16"/>
              </w:rPr>
              <w:t>22.850: AI/ML-Related Activities in RAN Working Groups</w:t>
            </w:r>
          </w:p>
        </w:tc>
        <w:tc>
          <w:tcPr>
            <w:tcW w:w="1547" w:type="dxa"/>
            <w:tcBorders>
              <w:top w:val="outset" w:sz="6" w:space="0" w:color="000000"/>
              <w:left w:val="outset" w:sz="6" w:space="0" w:color="000000"/>
              <w:bottom w:val="outset" w:sz="6" w:space="0" w:color="000000"/>
              <w:right w:val="outset" w:sz="6" w:space="0" w:color="000000"/>
            </w:tcBorders>
            <w:shd w:val="clear" w:color="auto" w:fill="FFFFFF"/>
            <w:hideMark/>
          </w:tcPr>
          <w:p w14:paraId="206247B6" w14:textId="77777777" w:rsidR="00C47768" w:rsidRPr="00C47768" w:rsidRDefault="00C47768" w:rsidP="00927D8B">
            <w:pPr>
              <w:rPr>
                <w:rFonts w:eastAsia="Times New Roman"/>
                <w:sz w:val="16"/>
                <w:szCs w:val="16"/>
              </w:rPr>
            </w:pPr>
            <w:r w:rsidRPr="00F56C72">
              <w:rPr>
                <w:rFonts w:eastAsia="Times New Roman"/>
                <w:sz w:val="16"/>
                <w:szCs w:val="16"/>
              </w:rPr>
              <w:t>OPPO</w:t>
            </w:r>
          </w:p>
        </w:tc>
        <w:tc>
          <w:tcPr>
            <w:tcW w:w="3402" w:type="dxa"/>
            <w:tcBorders>
              <w:top w:val="outset" w:sz="6" w:space="0" w:color="000000"/>
              <w:left w:val="outset" w:sz="6" w:space="0" w:color="000000"/>
              <w:bottom w:val="outset" w:sz="6" w:space="0" w:color="000000"/>
              <w:right w:val="outset" w:sz="6" w:space="0" w:color="000000"/>
            </w:tcBorders>
            <w:shd w:val="clear" w:color="auto" w:fill="auto"/>
            <w:hideMark/>
          </w:tcPr>
          <w:p w14:paraId="7565E4BC" w14:textId="77777777" w:rsidR="00C47768" w:rsidRDefault="00C47768" w:rsidP="00927D8B">
            <w:pPr>
              <w:rPr>
                <w:rFonts w:eastAsia="Times New Roman"/>
                <w:sz w:val="16"/>
              </w:rPr>
            </w:pPr>
            <w:proofErr w:type="spellStart"/>
            <w:r w:rsidRPr="00810B21">
              <w:rPr>
                <w:rFonts w:eastAsia="Times New Roman"/>
                <w:sz w:val="16"/>
              </w:rPr>
              <w:t>FS_NR_AIML_Air</w:t>
            </w:r>
            <w:proofErr w:type="spellEnd"/>
            <w:r w:rsidRPr="00810B21">
              <w:rPr>
                <w:rFonts w:eastAsia="Times New Roman"/>
                <w:sz w:val="16"/>
              </w:rPr>
              <w:t xml:space="preserve"> (RAN1)</w:t>
            </w:r>
            <w:r>
              <w:rPr>
                <w:rFonts w:eastAsia="Times New Roman"/>
                <w:sz w:val="16"/>
              </w:rPr>
              <w:br/>
            </w:r>
            <w:proofErr w:type="spellStart"/>
            <w:r w:rsidRPr="00810B21">
              <w:rPr>
                <w:rFonts w:eastAsia="Times New Roman"/>
                <w:sz w:val="16"/>
              </w:rPr>
              <w:t>NR_AIML_Air</w:t>
            </w:r>
            <w:proofErr w:type="spellEnd"/>
            <w:r w:rsidRPr="00810B21">
              <w:rPr>
                <w:rFonts w:eastAsia="Times New Roman"/>
                <w:sz w:val="16"/>
              </w:rPr>
              <w:t xml:space="preserve"> (RAN1)</w:t>
            </w:r>
            <w:r>
              <w:rPr>
                <w:rFonts w:eastAsia="Times New Roman"/>
                <w:sz w:val="16"/>
              </w:rPr>
              <w:br/>
            </w:r>
            <w:proofErr w:type="spellStart"/>
            <w:r w:rsidRPr="00810B21">
              <w:rPr>
                <w:rFonts w:eastAsia="Times New Roman"/>
                <w:sz w:val="16"/>
              </w:rPr>
              <w:t>FS_NR_AIML_Mob</w:t>
            </w:r>
            <w:proofErr w:type="spellEnd"/>
            <w:r w:rsidRPr="00810B21">
              <w:rPr>
                <w:rFonts w:eastAsia="Times New Roman"/>
                <w:sz w:val="16"/>
              </w:rPr>
              <w:t xml:space="preserve"> (RAN2)</w:t>
            </w:r>
            <w:r>
              <w:rPr>
                <w:rFonts w:eastAsia="Times New Roman"/>
                <w:sz w:val="16"/>
              </w:rPr>
              <w:br/>
            </w:r>
            <w:r w:rsidRPr="00810B21">
              <w:rPr>
                <w:rFonts w:eastAsia="Times New Roman"/>
                <w:sz w:val="16"/>
              </w:rPr>
              <w:t>SID NR_AIML_NGRAN</w:t>
            </w:r>
            <w:r>
              <w:rPr>
                <w:rFonts w:eastAsia="Times New Roman"/>
                <w:sz w:val="16"/>
              </w:rPr>
              <w:t xml:space="preserve"> and</w:t>
            </w:r>
            <w:r w:rsidRPr="00810B21">
              <w:rPr>
                <w:rFonts w:eastAsia="Times New Roman"/>
                <w:sz w:val="16"/>
              </w:rPr>
              <w:t xml:space="preserve"> NR_AIML_NGRAN-Core (RAN3)</w:t>
            </w:r>
          </w:p>
          <w:p w14:paraId="6104F568" w14:textId="77777777" w:rsidR="00C47768" w:rsidRDefault="00C47768" w:rsidP="00927D8B">
            <w:pPr>
              <w:rPr>
                <w:rFonts w:eastAsia="Times New Roman"/>
                <w:sz w:val="16"/>
              </w:rPr>
            </w:pPr>
          </w:p>
          <w:p w14:paraId="16479364" w14:textId="77777777" w:rsidR="00C47768" w:rsidRDefault="00C47768" w:rsidP="00927D8B">
            <w:pPr>
              <w:rPr>
                <w:rFonts w:eastAsia="Times New Roman"/>
                <w:sz w:val="16"/>
              </w:rPr>
            </w:pPr>
          </w:p>
          <w:p w14:paraId="52EE196D" w14:textId="77777777" w:rsidR="00C47768" w:rsidRPr="00F56C72" w:rsidRDefault="00C47768" w:rsidP="00927D8B">
            <w:pPr>
              <w:rPr>
                <w:rFonts w:eastAsia="Times New Roman"/>
                <w:sz w:val="16"/>
              </w:rPr>
            </w:pPr>
          </w:p>
        </w:tc>
      </w:tr>
    </w:tbl>
    <w:p w14:paraId="56ED04CA" w14:textId="77777777" w:rsidR="009C5DDF" w:rsidRDefault="009C5DDF" w:rsidP="001E5C49">
      <w:pPr>
        <w:spacing w:after="0"/>
        <w:rPr>
          <w:bCs/>
          <w:lang w:eastAsia="zh-CN"/>
        </w:rPr>
      </w:pPr>
    </w:p>
    <w:p w14:paraId="5DDD94B8" w14:textId="77777777" w:rsidR="001E5C49" w:rsidRDefault="001E5C49" w:rsidP="001E5C49">
      <w:pPr>
        <w:spacing w:after="0"/>
        <w:rPr>
          <w:bCs/>
        </w:rPr>
      </w:pPr>
    </w:p>
    <w:p w14:paraId="189F40CC" w14:textId="77777777" w:rsidR="0085163B" w:rsidRDefault="0085163B" w:rsidP="008516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7" w:name="_Toc510604409"/>
      <w:bookmarkStart w:id="8" w:name="_Toc326248711"/>
      <w:bookmarkStart w:id="9" w:name="_Toc97057914"/>
      <w:bookmarkStart w:id="10" w:name="_Toc97052787"/>
      <w:bookmarkStart w:id="11" w:name="_Toc97052459"/>
      <w:bookmarkStart w:id="12" w:name="_Toc97057841"/>
    </w:p>
    <w:p w14:paraId="30857F71" w14:textId="77777777" w:rsidR="0085163B" w:rsidRDefault="0085163B" w:rsidP="0085163B">
      <w:pPr>
        <w:rPr>
          <w:rStyle w:val="eop"/>
          <w:color w:val="000000"/>
          <w:shd w:val="clear" w:color="auto" w:fill="FFFFFF"/>
        </w:rPr>
      </w:pPr>
      <w:r>
        <w:rPr>
          <w:rStyle w:val="normaltextrun"/>
          <w:color w:val="000000"/>
          <w:shd w:val="clear" w:color="auto" w:fill="FFFFFF"/>
        </w:rPr>
        <w:t xml:space="preserve">Incorporate the following </w:t>
      </w:r>
      <w:r w:rsidR="00B97153">
        <w:rPr>
          <w:rStyle w:val="normaltextrun"/>
          <w:rFonts w:hint="eastAsia"/>
          <w:color w:val="000000"/>
          <w:shd w:val="clear" w:color="auto" w:fill="FFFFFF"/>
          <w:lang w:eastAsia="zh-CN"/>
        </w:rPr>
        <w:t>change</w:t>
      </w:r>
      <w:r w:rsidR="0013008A">
        <w:rPr>
          <w:rStyle w:val="normaltextrun"/>
          <w:color w:val="000000"/>
          <w:shd w:val="clear" w:color="auto" w:fill="FFFFFF"/>
          <w:lang w:eastAsia="zh-CN"/>
        </w:rPr>
        <w:t xml:space="preserve"> </w:t>
      </w:r>
      <w:r>
        <w:rPr>
          <w:rStyle w:val="normaltextrun"/>
          <w:color w:val="000000"/>
          <w:shd w:val="clear" w:color="auto" w:fill="FFFFFF"/>
        </w:rPr>
        <w:t>in TR 2</w:t>
      </w:r>
      <w:r w:rsidR="00A0560B">
        <w:rPr>
          <w:rStyle w:val="normaltextrun"/>
          <w:color w:val="000000"/>
          <w:shd w:val="clear" w:color="auto" w:fill="FFFFFF"/>
        </w:rPr>
        <w:t>2</w:t>
      </w:r>
      <w:r>
        <w:rPr>
          <w:rStyle w:val="normaltextrun"/>
          <w:color w:val="000000"/>
          <w:shd w:val="clear" w:color="auto" w:fill="FFFFFF"/>
        </w:rPr>
        <w:t>.</w:t>
      </w:r>
      <w:r w:rsidR="00A0560B">
        <w:rPr>
          <w:rStyle w:val="normaltextrun"/>
          <w:color w:val="000000"/>
          <w:shd w:val="clear" w:color="auto" w:fill="FFFFFF"/>
        </w:rPr>
        <w:t>850</w:t>
      </w:r>
      <w:r>
        <w:rPr>
          <w:rStyle w:val="eop"/>
          <w:color w:val="000000"/>
          <w:shd w:val="clear" w:color="auto" w:fill="FFFFFF"/>
        </w:rPr>
        <w:t>.</w:t>
      </w:r>
    </w:p>
    <w:p w14:paraId="0C76E7C6" w14:textId="77777777" w:rsidR="00500567" w:rsidRPr="00C65F27" w:rsidRDefault="00500567" w:rsidP="00500567">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0567" w:rsidRPr="00BA61C1" w14:paraId="2D5656E8" w14:textId="77777777" w:rsidTr="00C47768">
        <w:tc>
          <w:tcPr>
            <w:tcW w:w="9855" w:type="dxa"/>
            <w:shd w:val="clear" w:color="auto" w:fill="auto"/>
          </w:tcPr>
          <w:p w14:paraId="48A6429D" w14:textId="77777777" w:rsidR="00500567" w:rsidRPr="00BA61C1" w:rsidRDefault="00500567" w:rsidP="00927D8B">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Pr>
                <w:rFonts w:eastAsia="DengXian"/>
                <w:color w:val="FF0000"/>
                <w:sz w:val="32"/>
                <w:szCs w:val="32"/>
                <w:lang w:eastAsia="zh-CN"/>
              </w:rPr>
              <w:t>Begin</w:t>
            </w:r>
            <w:r w:rsidRPr="00BA61C1">
              <w:rPr>
                <w:rFonts w:eastAsia="DengXian" w:hint="eastAsia"/>
                <w:color w:val="FF0000"/>
                <w:sz w:val="32"/>
                <w:szCs w:val="32"/>
                <w:lang w:eastAsia="zh-CN"/>
              </w:rPr>
              <w:t xml:space="preserve"> of Change ***</w:t>
            </w:r>
          </w:p>
        </w:tc>
      </w:tr>
    </w:tbl>
    <w:bookmarkEnd w:id="7"/>
    <w:bookmarkEnd w:id="8"/>
    <w:bookmarkEnd w:id="9"/>
    <w:bookmarkEnd w:id="10"/>
    <w:bookmarkEnd w:id="11"/>
    <w:bookmarkEnd w:id="12"/>
    <w:p w14:paraId="6450BBE6" w14:textId="77777777" w:rsidR="00C47768" w:rsidRDefault="00C47768" w:rsidP="00C47768">
      <w:pPr>
        <w:pStyle w:val="berschrift2"/>
        <w:rPr>
          <w:ins w:id="13" w:author="AIML_drafting, DT" w:date="2024-09-12T01:16:00Z" w16du:dateUtc="2024-09-11T23:16:00Z"/>
          <w:lang w:val="en-US"/>
        </w:rPr>
      </w:pPr>
      <w:r w:rsidRPr="00C76316">
        <w:t>5.3</w:t>
      </w:r>
      <w:r w:rsidRPr="00C76316">
        <w:rPr>
          <w:rFonts w:hint="eastAsia"/>
        </w:rPr>
        <w:tab/>
      </w:r>
      <w:r w:rsidRPr="00C76316">
        <w:t>AI/ML related activities in TSG RAN</w:t>
      </w:r>
      <w:r w:rsidRPr="00C76316">
        <w:rPr>
          <w:lang w:val="en-US"/>
        </w:rPr>
        <w:t xml:space="preserve"> Working Groups</w:t>
      </w:r>
    </w:p>
    <w:p w14:paraId="378DE6FB" w14:textId="77777777" w:rsidR="00AE3DD8" w:rsidRDefault="00AE3DD8" w:rsidP="00AE3DD8">
      <w:pPr>
        <w:pStyle w:val="EditorsNote"/>
        <w:overflowPunct w:val="0"/>
        <w:autoSpaceDE w:val="0"/>
        <w:autoSpaceDN w:val="0"/>
        <w:adjustRightInd w:val="0"/>
        <w:ind w:left="1701" w:hanging="1417"/>
        <w:textAlignment w:val="baseline"/>
        <w:rPr>
          <w:ins w:id="14" w:author="AIML_drafting, DT" w:date="2024-09-12T01:16:00Z"/>
          <w:lang w:val="en-US"/>
        </w:rPr>
      </w:pPr>
      <w:ins w:id="15" w:author="AIML_drafting, DT" w:date="2024-09-12T01:16:00Z">
        <w:r w:rsidRPr="00822E86">
          <w:rPr>
            <w:rFonts w:eastAsia="DengXian"/>
          </w:rPr>
          <w:t>Editor's Note:</w:t>
        </w:r>
        <w:r w:rsidRPr="000D094B">
          <w:rPr>
            <w:rFonts w:eastAsia="DengXian"/>
          </w:rPr>
          <w:tab/>
        </w:r>
        <w:r>
          <w:rPr>
            <w:rFonts w:eastAsia="DengXian"/>
          </w:rPr>
          <w:t>Description clause will be further clarified whether to be based on WI summaries or WID objectives</w:t>
        </w:r>
        <w:r w:rsidRPr="00C2208E">
          <w:rPr>
            <w:lang w:val="en-US"/>
          </w:rPr>
          <w:t>.</w:t>
        </w:r>
        <w:r>
          <w:rPr>
            <w:lang w:val="en-US"/>
          </w:rPr>
          <w:t xml:space="preserve"> </w:t>
        </w:r>
      </w:ins>
    </w:p>
    <w:p w14:paraId="141B7E59" w14:textId="77777777" w:rsidR="00AE3DD8" w:rsidRPr="00AE3DD8" w:rsidRDefault="00AE3DD8" w:rsidP="00AE3DD8">
      <w:pPr>
        <w:rPr>
          <w:lang w:val="en-US"/>
        </w:rPr>
      </w:pPr>
    </w:p>
    <w:p w14:paraId="08455A8C" w14:textId="77777777" w:rsidR="00C47768" w:rsidRPr="00C76316" w:rsidRDefault="00C47768" w:rsidP="00C47768">
      <w:pPr>
        <w:pStyle w:val="berschrift3"/>
      </w:pPr>
      <w:bookmarkStart w:id="16" w:name="_Toc175754962"/>
      <w:r w:rsidRPr="00C76316">
        <w:lastRenderedPageBreak/>
        <w:t>5.3.X</w:t>
      </w:r>
      <w:r w:rsidRPr="00C76316">
        <w:rPr>
          <w:rFonts w:hint="eastAsia"/>
        </w:rPr>
        <w:tab/>
      </w:r>
      <w:r w:rsidRPr="00C76316">
        <w:t>AI/ML related activities on WID/SID#X</w:t>
      </w:r>
      <w:bookmarkEnd w:id="16"/>
    </w:p>
    <w:p w14:paraId="67AF673A" w14:textId="77777777" w:rsidR="00C47768" w:rsidRPr="00C76316" w:rsidRDefault="00C47768" w:rsidP="00C47768">
      <w:pPr>
        <w:pStyle w:val="berschrift3"/>
      </w:pPr>
      <w:bookmarkStart w:id="17" w:name="_Toc175754963"/>
      <w:r w:rsidRPr="00C76316">
        <w:t>5.</w:t>
      </w:r>
      <w:proofErr w:type="gramStart"/>
      <w:r w:rsidRPr="00C76316">
        <w:t>3.X.</w:t>
      </w:r>
      <w:proofErr w:type="gramEnd"/>
      <w:r w:rsidRPr="00C76316">
        <w:t>1</w:t>
      </w:r>
      <w:r w:rsidRPr="00C76316">
        <w:rPr>
          <w:rFonts w:hint="eastAsia"/>
        </w:rPr>
        <w:tab/>
        <w:t>Description</w:t>
      </w:r>
      <w:bookmarkEnd w:id="17"/>
    </w:p>
    <w:p w14:paraId="4F180904" w14:textId="77777777" w:rsidR="00C47768" w:rsidRPr="00C76316" w:rsidRDefault="00C47768" w:rsidP="00C47768">
      <w:pPr>
        <w:pStyle w:val="EditorsNote"/>
        <w:overflowPunct w:val="0"/>
        <w:autoSpaceDE w:val="0"/>
        <w:autoSpaceDN w:val="0"/>
        <w:adjustRightInd w:val="0"/>
        <w:ind w:left="1701" w:hanging="1417"/>
        <w:textAlignment w:val="baseline"/>
        <w:rPr>
          <w:lang w:val="en-US"/>
        </w:rPr>
      </w:pPr>
      <w:r w:rsidRPr="00C76316">
        <w:rPr>
          <w:rFonts w:eastAsia="DengXian"/>
        </w:rPr>
        <w:t>Editor's Note:</w:t>
      </w:r>
      <w:r w:rsidRPr="00C76316">
        <w:rPr>
          <w:rFonts w:eastAsia="DengXian"/>
        </w:rPr>
        <w:tab/>
        <w:t xml:space="preserve">This clause </w:t>
      </w:r>
      <w:r w:rsidRPr="00C76316">
        <w:rPr>
          <w:lang w:val="en-US"/>
        </w:rPr>
        <w:t xml:space="preserve">will investigate and identify AI/ML related activities of all TSG RAN working groups of Rel-18 features and Rel-19. </w:t>
      </w:r>
    </w:p>
    <w:p w14:paraId="681EBC56" w14:textId="77777777" w:rsidR="00C47768" w:rsidRPr="00C76316" w:rsidRDefault="00C47768" w:rsidP="00C47768">
      <w:pPr>
        <w:pStyle w:val="berschrift3"/>
      </w:pPr>
      <w:bookmarkStart w:id="18" w:name="_Toc175754964"/>
      <w:r w:rsidRPr="00C76316">
        <w:t>5.</w:t>
      </w:r>
      <w:proofErr w:type="gramStart"/>
      <w:r w:rsidRPr="00C76316">
        <w:t>3.X.</w:t>
      </w:r>
      <w:proofErr w:type="gramEnd"/>
      <w:r w:rsidRPr="00C76316">
        <w:t>2</w:t>
      </w:r>
      <w:r w:rsidRPr="00C76316">
        <w:tab/>
      </w:r>
      <w:r w:rsidRPr="00C76316">
        <w:rPr>
          <w:lang w:val="en-US"/>
        </w:rPr>
        <w:t>Terminology</w:t>
      </w:r>
      <w:bookmarkEnd w:id="18"/>
      <w:r w:rsidRPr="00C76316">
        <w:rPr>
          <w:lang w:val="en-US"/>
        </w:rPr>
        <w:t xml:space="preserve"> </w:t>
      </w:r>
    </w:p>
    <w:p w14:paraId="7E2C1FEE" w14:textId="77777777" w:rsidR="00C47768" w:rsidRPr="00C76316" w:rsidRDefault="00C47768" w:rsidP="00C47768">
      <w:pPr>
        <w:pStyle w:val="EditorsNote"/>
        <w:overflowPunct w:val="0"/>
        <w:autoSpaceDE w:val="0"/>
        <w:autoSpaceDN w:val="0"/>
        <w:adjustRightInd w:val="0"/>
        <w:ind w:left="1701" w:hanging="1417"/>
        <w:textAlignment w:val="baseline"/>
        <w:rPr>
          <w:lang w:val="en-US"/>
        </w:rPr>
      </w:pPr>
      <w:r w:rsidRPr="00C76316">
        <w:rPr>
          <w:rFonts w:eastAsia="DengXian"/>
        </w:rPr>
        <w:t>Editor's Note:</w:t>
      </w:r>
      <w:r w:rsidRPr="00C76316">
        <w:rPr>
          <w:rFonts w:eastAsia="DengXian"/>
        </w:rPr>
        <w:tab/>
        <w:t xml:space="preserve">This clause describes </w:t>
      </w:r>
      <w:r w:rsidRPr="00C76316">
        <w:rPr>
          <w:lang w:val="en-US"/>
        </w:rPr>
        <w:t>AI/ML related</w:t>
      </w:r>
      <w:r w:rsidRPr="00C76316" w:rsidDel="004C1470">
        <w:rPr>
          <w:lang w:val="en-US"/>
        </w:rPr>
        <w:t xml:space="preserve"> </w:t>
      </w:r>
      <w:r w:rsidRPr="00C76316">
        <w:rPr>
          <w:lang w:val="en-US"/>
        </w:rPr>
        <w:t>terminology (</w:t>
      </w:r>
      <w:r w:rsidRPr="00C76316">
        <w:rPr>
          <w:lang w:eastAsia="ja-JP"/>
        </w:rPr>
        <w:t xml:space="preserve">i.e. set of definitions, acronyms) </w:t>
      </w:r>
    </w:p>
    <w:p w14:paraId="7DD1F4DA" w14:textId="77777777" w:rsidR="00C47768" w:rsidRPr="00822E86" w:rsidRDefault="00C47768" w:rsidP="00C47768">
      <w:pPr>
        <w:pStyle w:val="berschrift3"/>
        <w:rPr>
          <w:lang w:eastAsia="zh-CN"/>
        </w:rPr>
      </w:pPr>
      <w:bookmarkStart w:id="19" w:name="_Toc175754965"/>
      <w:r w:rsidRPr="00C76316">
        <w:rPr>
          <w:lang w:eastAsia="zh-CN"/>
        </w:rPr>
        <w:t>5.</w:t>
      </w:r>
      <w:proofErr w:type="gramStart"/>
      <w:r w:rsidRPr="00C76316">
        <w:rPr>
          <w:lang w:eastAsia="zh-CN"/>
        </w:rPr>
        <w:t>3.X.</w:t>
      </w:r>
      <w:proofErr w:type="gramEnd"/>
      <w:r w:rsidRPr="00C76316">
        <w:rPr>
          <w:lang w:eastAsia="zh-CN"/>
        </w:rPr>
        <w:t>3</w:t>
      </w:r>
      <w:r w:rsidRPr="00C76316">
        <w:rPr>
          <w:lang w:eastAsia="zh-CN"/>
        </w:rPr>
        <w:tab/>
      </w:r>
      <w:r w:rsidRPr="00C76316">
        <w:t>Activities Summary</w:t>
      </w:r>
      <w:bookmarkEnd w:id="19"/>
      <w:r>
        <w:t xml:space="preserve"> </w:t>
      </w:r>
    </w:p>
    <w:p w14:paraId="7AAB5816" w14:textId="77777777" w:rsidR="00C47768" w:rsidRDefault="00C47768" w:rsidP="00C47768">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Pr="000D094B">
        <w:rPr>
          <w:rFonts w:eastAsia="DengXian"/>
        </w:rPr>
        <w:tab/>
        <w:t>This clause</w:t>
      </w:r>
      <w:r>
        <w:rPr>
          <w:rFonts w:eastAsia="DengXian"/>
        </w:rPr>
        <w:t xml:space="preserve"> </w:t>
      </w:r>
      <w:r w:rsidRPr="000D094B">
        <w:rPr>
          <w:rFonts w:eastAsia="DengXian"/>
        </w:rPr>
        <w:t xml:space="preserve">describes </w:t>
      </w:r>
      <w:r w:rsidRPr="000D094B">
        <w:rPr>
          <w:rFonts w:eastAsia="DengXian" w:hint="eastAsia"/>
        </w:rPr>
        <w:t xml:space="preserve">high-level </w:t>
      </w:r>
      <w:r>
        <w:rPr>
          <w:rFonts w:eastAsia="DengXian"/>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DengXian"/>
        </w:rPr>
        <w:t>.</w:t>
      </w:r>
      <w:r w:rsidRPr="001B6584">
        <w:rPr>
          <w:rFonts w:eastAsia="DengXian"/>
        </w:rPr>
        <w:t xml:space="preserve"> </w:t>
      </w:r>
      <w:r w:rsidRPr="00822E86">
        <w:rPr>
          <w:rFonts w:eastAsia="DengXian"/>
        </w:rPr>
        <w:t>Sub-clause(s) may be added to capture details.</w:t>
      </w:r>
    </w:p>
    <w:p w14:paraId="429379A8" w14:textId="77777777" w:rsidR="00C47768" w:rsidRPr="00C65F27" w:rsidRDefault="00C47768" w:rsidP="00C47768"/>
    <w:p w14:paraId="46EDE44D" w14:textId="77777777" w:rsidR="00C47768" w:rsidRDefault="00C47768" w:rsidP="00C47768">
      <w:pPr>
        <w:pStyle w:val="berschrift3"/>
        <w:rPr>
          <w:ins w:id="20" w:author="Nokia" w:date="2024-09-03T19:26:00Z"/>
        </w:rPr>
      </w:pPr>
      <w:ins w:id="21" w:author="Nokia" w:date="2024-09-03T19:26:00Z">
        <w:r>
          <w:t>5</w:t>
        </w:r>
        <w:r w:rsidRPr="00822E86">
          <w:t>.</w:t>
        </w:r>
        <w:proofErr w:type="gramStart"/>
        <w:r>
          <w:t>3</w:t>
        </w:r>
        <w:r w:rsidRPr="00822E86">
          <w:t>.</w:t>
        </w:r>
        <w:r>
          <w:t>B</w:t>
        </w:r>
        <w:proofErr w:type="gramEnd"/>
        <w:r w:rsidRPr="00822E86">
          <w:rPr>
            <w:rFonts w:hint="eastAsia"/>
          </w:rPr>
          <w:tab/>
        </w:r>
        <w:r>
          <w:t xml:space="preserve">Rel-19 RAN1/RAN4 WID - </w:t>
        </w:r>
        <w:r w:rsidRPr="00133273">
          <w:rPr>
            <w:lang w:val="en-US"/>
          </w:rPr>
          <w:t>Artificial Intelligence (AI)/Machine Learning (ML) for NR Air Interface</w:t>
        </w:r>
        <w:r>
          <w:rPr>
            <w:lang w:val="en-US"/>
          </w:rPr>
          <w:t xml:space="preserve"> (</w:t>
        </w:r>
        <w:proofErr w:type="spellStart"/>
        <w:r w:rsidRPr="00133273">
          <w:t>NR_AIML_air</w:t>
        </w:r>
        <w:proofErr w:type="spellEnd"/>
        <w:r>
          <w:rPr>
            <w:lang w:val="en-US"/>
          </w:rPr>
          <w:t>)</w:t>
        </w:r>
      </w:ins>
    </w:p>
    <w:p w14:paraId="2F5C4872" w14:textId="77777777" w:rsidR="00C47768" w:rsidRDefault="00C47768" w:rsidP="00C47768">
      <w:pPr>
        <w:pStyle w:val="berschrift3"/>
        <w:rPr>
          <w:ins w:id="22" w:author="Nokia" w:date="2024-09-03T19:26:00Z"/>
          <w:sz w:val="24"/>
          <w:szCs w:val="18"/>
        </w:rPr>
      </w:pPr>
      <w:ins w:id="23" w:author="Nokia" w:date="2024-09-03T19:26:00Z">
        <w:r w:rsidRPr="00DE463C">
          <w:rPr>
            <w:sz w:val="24"/>
            <w:szCs w:val="18"/>
          </w:rPr>
          <w:t>5.</w:t>
        </w:r>
        <w:proofErr w:type="gramStart"/>
        <w:r w:rsidRPr="00DE463C">
          <w:rPr>
            <w:sz w:val="24"/>
            <w:szCs w:val="18"/>
          </w:rPr>
          <w:t>3.</w:t>
        </w:r>
        <w:r>
          <w:rPr>
            <w:sz w:val="24"/>
            <w:szCs w:val="18"/>
          </w:rPr>
          <w:t>B</w:t>
        </w:r>
        <w:r w:rsidRPr="00DE463C">
          <w:rPr>
            <w:sz w:val="24"/>
            <w:szCs w:val="18"/>
          </w:rPr>
          <w:t>.</w:t>
        </w:r>
        <w:proofErr w:type="gramEnd"/>
        <w:r w:rsidRPr="00DE463C">
          <w:rPr>
            <w:sz w:val="24"/>
            <w:szCs w:val="18"/>
          </w:rPr>
          <w:t>1</w:t>
        </w:r>
        <w:r w:rsidRPr="00DE463C">
          <w:rPr>
            <w:sz w:val="24"/>
            <w:szCs w:val="18"/>
          </w:rPr>
          <w:tab/>
          <w:t>Description</w:t>
        </w:r>
      </w:ins>
    </w:p>
    <w:p w14:paraId="02541B87" w14:textId="77777777" w:rsidR="00C47768" w:rsidRPr="00133273" w:rsidRDefault="00C47768" w:rsidP="00C47768">
      <w:pPr>
        <w:jc w:val="both"/>
        <w:rPr>
          <w:ins w:id="24" w:author="Nokia" w:date="2024-09-03T19:26:00Z"/>
          <w:bCs/>
        </w:rPr>
      </w:pPr>
      <w:ins w:id="25" w:author="Nokia" w:date="2024-09-03T19:26:00Z">
        <w:r>
          <w:rPr>
            <w:bCs/>
          </w:rPr>
          <w:t>The objective of this work is to p</w:t>
        </w:r>
        <w:r w:rsidRPr="00133273">
          <w:rPr>
            <w:bCs/>
          </w:rPr>
          <w:t>rovide specification support for the following aspects:</w:t>
        </w:r>
      </w:ins>
    </w:p>
    <w:p w14:paraId="6FB0C2E9" w14:textId="77777777" w:rsidR="00C47768" w:rsidRPr="00133273" w:rsidRDefault="00C47768" w:rsidP="00C47768">
      <w:pPr>
        <w:numPr>
          <w:ilvl w:val="0"/>
          <w:numId w:val="4"/>
        </w:numPr>
        <w:jc w:val="both"/>
        <w:rPr>
          <w:ins w:id="26" w:author="Nokia" w:date="2024-09-03T19:26:00Z"/>
          <w:bCs/>
        </w:rPr>
      </w:pPr>
      <w:ins w:id="27" w:author="Nokia" w:date="2024-09-03T19:26:00Z">
        <w:r w:rsidRPr="00133273">
          <w:rPr>
            <w:bCs/>
          </w:rPr>
          <w:t xml:space="preserve">AI/ML general framework for one-sided AI/ML models within the realm of what has been studied in the </w:t>
        </w:r>
        <w:proofErr w:type="spellStart"/>
        <w:r w:rsidRPr="00133273">
          <w:rPr>
            <w:bCs/>
          </w:rPr>
          <w:t>FS_NR_AIML_Air</w:t>
        </w:r>
        <w:proofErr w:type="spellEnd"/>
        <w:r w:rsidRPr="00133273">
          <w:rPr>
            <w:bCs/>
          </w:rPr>
          <w:t xml:space="preserve"> project [RAN2]:</w:t>
        </w:r>
      </w:ins>
    </w:p>
    <w:p w14:paraId="6B325FAD" w14:textId="77777777" w:rsidR="00C47768" w:rsidRPr="00133273" w:rsidRDefault="00C47768" w:rsidP="00C47768">
      <w:pPr>
        <w:numPr>
          <w:ilvl w:val="1"/>
          <w:numId w:val="4"/>
        </w:numPr>
        <w:jc w:val="both"/>
        <w:rPr>
          <w:ins w:id="28" w:author="Nokia" w:date="2024-09-03T19:26:00Z"/>
          <w:bCs/>
        </w:rPr>
      </w:pPr>
      <w:ins w:id="29" w:author="Nokia" w:date="2024-09-03T19:26:00Z">
        <w:r w:rsidRPr="00133273">
          <w:rPr>
            <w:bCs/>
          </w:rPr>
          <w:t>Signalling and protocol aspects of Life Cycle Management (LCM) enabling functionality and model (if justified) selection, activation, deactivation, switching, fallback</w:t>
        </w:r>
      </w:ins>
    </w:p>
    <w:p w14:paraId="068D6A82" w14:textId="77777777" w:rsidR="00C47768" w:rsidRPr="00133273" w:rsidRDefault="00C47768" w:rsidP="00C47768">
      <w:pPr>
        <w:numPr>
          <w:ilvl w:val="2"/>
          <w:numId w:val="4"/>
        </w:numPr>
        <w:jc w:val="both"/>
        <w:rPr>
          <w:ins w:id="30" w:author="Nokia" w:date="2024-09-03T19:26:00Z"/>
          <w:bCs/>
        </w:rPr>
      </w:pPr>
      <w:ins w:id="31" w:author="Nokia" w:date="2024-09-03T19:26:00Z">
        <w:r w:rsidRPr="00133273">
          <w:rPr>
            <w:bCs/>
          </w:rPr>
          <w:t xml:space="preserve">Identification related signalling is part of the above objective </w:t>
        </w:r>
      </w:ins>
    </w:p>
    <w:p w14:paraId="7A3BBE09" w14:textId="77777777" w:rsidR="00C47768" w:rsidRPr="00133273" w:rsidRDefault="00C47768" w:rsidP="00C47768">
      <w:pPr>
        <w:numPr>
          <w:ilvl w:val="1"/>
          <w:numId w:val="4"/>
        </w:numPr>
        <w:jc w:val="both"/>
        <w:rPr>
          <w:ins w:id="32" w:author="Nokia" w:date="2024-09-03T19:26:00Z"/>
          <w:bCs/>
        </w:rPr>
      </w:pPr>
      <w:ins w:id="33" w:author="Nokia" w:date="2024-09-03T19:26:00Z">
        <w:r w:rsidRPr="00133273">
          <w:rPr>
            <w:bCs/>
          </w:rPr>
          <w:t>Necessary signalling/mechanism(s) for LCM to facilitate model training, inference, performance monitoring, data collection (except for the purpose of CN/OAM/OTT collection of UE-sided model training data) for both UE-sided and NW-sided models</w:t>
        </w:r>
      </w:ins>
    </w:p>
    <w:p w14:paraId="60F6640A" w14:textId="77777777" w:rsidR="00C47768" w:rsidRPr="00133273" w:rsidRDefault="00C47768" w:rsidP="00C47768">
      <w:pPr>
        <w:numPr>
          <w:ilvl w:val="1"/>
          <w:numId w:val="4"/>
        </w:numPr>
        <w:jc w:val="both"/>
        <w:rPr>
          <w:ins w:id="34" w:author="Nokia" w:date="2024-09-03T19:26:00Z"/>
          <w:bCs/>
        </w:rPr>
      </w:pPr>
      <w:ins w:id="35" w:author="Nokia" w:date="2024-09-03T19:26:00Z">
        <w:r w:rsidRPr="00133273">
          <w:rPr>
            <w:bCs/>
          </w:rPr>
          <w:t>Signalling mechanism of applicable functionalities/models</w:t>
        </w:r>
      </w:ins>
    </w:p>
    <w:p w14:paraId="6768CEBD" w14:textId="77777777" w:rsidR="00C47768" w:rsidRPr="00133273" w:rsidRDefault="00C47768" w:rsidP="00C47768">
      <w:pPr>
        <w:numPr>
          <w:ilvl w:val="0"/>
          <w:numId w:val="4"/>
        </w:numPr>
        <w:jc w:val="both"/>
        <w:rPr>
          <w:ins w:id="36" w:author="Nokia" w:date="2024-09-03T19:26:00Z"/>
          <w:bCs/>
        </w:rPr>
      </w:pPr>
      <w:ins w:id="37" w:author="Nokia" w:date="2024-09-03T19:26:00Z">
        <w:r w:rsidRPr="00133273">
          <w:rPr>
            <w:bCs/>
          </w:rPr>
          <w:t>Beam management - DL Tx beam prediction for both UE-sided model and NW-sided model, encompassing [RAN1/RAN2]:</w:t>
        </w:r>
      </w:ins>
    </w:p>
    <w:p w14:paraId="3AD01335" w14:textId="77777777" w:rsidR="00C47768" w:rsidRPr="00133273" w:rsidRDefault="00C47768" w:rsidP="00C47768">
      <w:pPr>
        <w:numPr>
          <w:ilvl w:val="1"/>
          <w:numId w:val="4"/>
        </w:numPr>
        <w:jc w:val="both"/>
        <w:rPr>
          <w:ins w:id="38" w:author="Nokia" w:date="2024-09-03T19:26:00Z"/>
          <w:bCs/>
        </w:rPr>
      </w:pPr>
      <w:ins w:id="39" w:author="Nokia" w:date="2024-09-03T19:26:00Z">
        <w:r w:rsidRPr="00133273">
          <w:rPr>
            <w:bCs/>
          </w:rPr>
          <w:t>Spatial-domain DL Tx beam prediction for Set A of beams based on measurement results of Set B of beams (“BM-Case1”)</w:t>
        </w:r>
      </w:ins>
    </w:p>
    <w:p w14:paraId="5B7DBD55" w14:textId="77777777" w:rsidR="00C47768" w:rsidRPr="00133273" w:rsidRDefault="00C47768" w:rsidP="00C47768">
      <w:pPr>
        <w:numPr>
          <w:ilvl w:val="1"/>
          <w:numId w:val="4"/>
        </w:numPr>
        <w:jc w:val="both"/>
        <w:rPr>
          <w:ins w:id="40" w:author="Nokia" w:date="2024-09-03T19:26:00Z"/>
          <w:bCs/>
        </w:rPr>
      </w:pPr>
      <w:ins w:id="41" w:author="Nokia" w:date="2024-09-03T19:26:00Z">
        <w:r w:rsidRPr="00133273">
          <w:rPr>
            <w:bCs/>
          </w:rPr>
          <w:t>Temporal DL Tx beam prediction for Set A of beams based on the historic measurement results of Set B of beams (“BM-Case2”)</w:t>
        </w:r>
      </w:ins>
    </w:p>
    <w:p w14:paraId="01D540FF" w14:textId="77777777" w:rsidR="00C47768" w:rsidRPr="00133273" w:rsidRDefault="00C47768" w:rsidP="00C47768">
      <w:pPr>
        <w:numPr>
          <w:ilvl w:val="1"/>
          <w:numId w:val="4"/>
        </w:numPr>
        <w:jc w:val="both"/>
        <w:rPr>
          <w:ins w:id="42" w:author="Nokia" w:date="2024-09-03T19:26:00Z"/>
          <w:bCs/>
        </w:rPr>
      </w:pPr>
      <w:ins w:id="43" w:author="Nokia" w:date="2024-09-03T19:26:00Z">
        <w:r w:rsidRPr="00133273">
          <w:rPr>
            <w:bCs/>
          </w:rPr>
          <w:t>Specify necessary signalling/mechanism(s) to facilitate LCM operations specific to the Beam Management use cases, if any</w:t>
        </w:r>
      </w:ins>
    </w:p>
    <w:p w14:paraId="6D2B2551" w14:textId="77777777" w:rsidR="00C47768" w:rsidRPr="00133273" w:rsidRDefault="00C47768" w:rsidP="00C47768">
      <w:pPr>
        <w:numPr>
          <w:ilvl w:val="1"/>
          <w:numId w:val="4"/>
        </w:numPr>
        <w:jc w:val="both"/>
        <w:rPr>
          <w:ins w:id="44" w:author="Nokia" w:date="2024-09-03T19:26:00Z"/>
          <w:bCs/>
        </w:rPr>
      </w:pPr>
      <w:ins w:id="45" w:author="Nokia" w:date="2024-09-03T19:26:00Z">
        <w:r w:rsidRPr="00133273">
          <w:rPr>
            <w:bCs/>
          </w:rPr>
          <w:t xml:space="preserve">Enabling method(s) to ensure consistency between training and inference regarding NW-side additional conditions (if identified) for inference at UE </w:t>
        </w:r>
      </w:ins>
    </w:p>
    <w:p w14:paraId="2B43747D" w14:textId="77777777" w:rsidR="00C47768" w:rsidRPr="00133273" w:rsidRDefault="00C47768" w:rsidP="00C47768">
      <w:pPr>
        <w:numPr>
          <w:ilvl w:val="0"/>
          <w:numId w:val="4"/>
        </w:numPr>
        <w:jc w:val="both"/>
        <w:rPr>
          <w:ins w:id="46" w:author="Nokia" w:date="2024-09-03T19:26:00Z"/>
          <w:bCs/>
        </w:rPr>
      </w:pPr>
      <w:ins w:id="47" w:author="Nokia" w:date="2024-09-03T19:26:00Z">
        <w:r w:rsidRPr="00133273">
          <w:rPr>
            <w:bCs/>
          </w:rPr>
          <w:t>Positioning accuracy enhancements, encompassing [RAN1/RAN2/RAN3]:</w:t>
        </w:r>
      </w:ins>
    </w:p>
    <w:p w14:paraId="55D8A4B8" w14:textId="77777777" w:rsidR="00C47768" w:rsidRPr="00133273" w:rsidRDefault="00C47768" w:rsidP="00C47768">
      <w:pPr>
        <w:numPr>
          <w:ilvl w:val="1"/>
          <w:numId w:val="4"/>
        </w:numPr>
        <w:jc w:val="both"/>
        <w:rPr>
          <w:ins w:id="48" w:author="Nokia" w:date="2024-09-03T19:26:00Z"/>
          <w:bCs/>
        </w:rPr>
      </w:pPr>
      <w:ins w:id="49" w:author="Nokia" w:date="2024-09-03T19:26:00Z">
        <w:r w:rsidRPr="00133273">
          <w:rPr>
            <w:bCs/>
          </w:rPr>
          <w:t>Direct AI/ML positioning:</w:t>
        </w:r>
      </w:ins>
    </w:p>
    <w:p w14:paraId="7334015B" w14:textId="77777777" w:rsidR="00C47768" w:rsidRPr="00133273" w:rsidRDefault="00C47768" w:rsidP="00C47768">
      <w:pPr>
        <w:numPr>
          <w:ilvl w:val="2"/>
          <w:numId w:val="4"/>
        </w:numPr>
        <w:jc w:val="both"/>
        <w:rPr>
          <w:ins w:id="50" w:author="Nokia" w:date="2024-09-03T19:26:00Z"/>
          <w:bCs/>
        </w:rPr>
      </w:pPr>
      <w:ins w:id="51" w:author="Nokia" w:date="2024-09-03T19:26:00Z">
        <w:r w:rsidRPr="00133273">
          <w:rPr>
            <w:bCs/>
          </w:rPr>
          <w:t>(1</w:t>
        </w:r>
        <w:r w:rsidRPr="00133273">
          <w:rPr>
            <w:bCs/>
            <w:vertAlign w:val="superscript"/>
          </w:rPr>
          <w:t>st</w:t>
        </w:r>
        <w:r w:rsidRPr="00133273">
          <w:rPr>
            <w:bCs/>
          </w:rPr>
          <w:t xml:space="preserve"> priority) Case 1: </w:t>
        </w:r>
        <w:r w:rsidRPr="00133273">
          <w:t>UE-based positioning with UE-side model, direct AI/ML positioning</w:t>
        </w:r>
      </w:ins>
    </w:p>
    <w:p w14:paraId="2D24EA15" w14:textId="77777777" w:rsidR="00C47768" w:rsidRPr="00133273" w:rsidRDefault="00C47768" w:rsidP="00C47768">
      <w:pPr>
        <w:numPr>
          <w:ilvl w:val="2"/>
          <w:numId w:val="4"/>
        </w:numPr>
        <w:jc w:val="both"/>
        <w:rPr>
          <w:ins w:id="52" w:author="Nokia" w:date="2024-09-03T19:26:00Z"/>
          <w:bCs/>
        </w:rPr>
      </w:pPr>
      <w:ins w:id="53" w:author="Nokia" w:date="2024-09-03T19:26:00Z">
        <w:r w:rsidRPr="00133273">
          <w:rPr>
            <w:bCs/>
          </w:rPr>
          <w:t>(2</w:t>
        </w:r>
        <w:r w:rsidRPr="00133273">
          <w:rPr>
            <w:bCs/>
            <w:vertAlign w:val="superscript"/>
          </w:rPr>
          <w:t>nd</w:t>
        </w:r>
        <w:r w:rsidRPr="00133273">
          <w:rPr>
            <w:bCs/>
          </w:rPr>
          <w:t xml:space="preserve"> priority) Case 2b: </w:t>
        </w:r>
        <w:r w:rsidRPr="00133273">
          <w:t>UE-assisted/LMF-based positioning with LMF-side model, direct AI/ML positioning</w:t>
        </w:r>
      </w:ins>
    </w:p>
    <w:p w14:paraId="7C35025D" w14:textId="77777777" w:rsidR="00C47768" w:rsidRPr="00133273" w:rsidRDefault="00C47768" w:rsidP="00C47768">
      <w:pPr>
        <w:numPr>
          <w:ilvl w:val="2"/>
          <w:numId w:val="4"/>
        </w:numPr>
        <w:jc w:val="both"/>
        <w:rPr>
          <w:ins w:id="54" w:author="Nokia" w:date="2024-09-03T19:26:00Z"/>
          <w:bCs/>
        </w:rPr>
      </w:pPr>
      <w:ins w:id="55" w:author="Nokia" w:date="2024-09-03T19:26:00Z">
        <w:r w:rsidRPr="00133273">
          <w:rPr>
            <w:bCs/>
          </w:rPr>
          <w:t>(1</w:t>
        </w:r>
        <w:r w:rsidRPr="00133273">
          <w:rPr>
            <w:bCs/>
            <w:vertAlign w:val="superscript"/>
          </w:rPr>
          <w:t>st</w:t>
        </w:r>
        <w:r w:rsidRPr="00133273">
          <w:rPr>
            <w:bCs/>
          </w:rPr>
          <w:t xml:space="preserve"> priority) Case 3b:</w:t>
        </w:r>
        <w:r w:rsidRPr="00133273">
          <w:t xml:space="preserve"> NG-RAN node assisted positioning with LMF-side model, direct AI/ML positioning</w:t>
        </w:r>
      </w:ins>
    </w:p>
    <w:p w14:paraId="18A8A8B7" w14:textId="77777777" w:rsidR="00C47768" w:rsidRPr="00133273" w:rsidRDefault="00C47768" w:rsidP="00C47768">
      <w:pPr>
        <w:numPr>
          <w:ilvl w:val="1"/>
          <w:numId w:val="4"/>
        </w:numPr>
        <w:jc w:val="both"/>
        <w:rPr>
          <w:ins w:id="56" w:author="Nokia" w:date="2024-09-03T19:26:00Z"/>
          <w:bCs/>
        </w:rPr>
      </w:pPr>
      <w:ins w:id="57" w:author="Nokia" w:date="2024-09-03T19:26:00Z">
        <w:r w:rsidRPr="00133273">
          <w:rPr>
            <w:bCs/>
          </w:rPr>
          <w:lastRenderedPageBreak/>
          <w:t xml:space="preserve">AI/ML assisted positioning </w:t>
        </w:r>
        <w:r w:rsidRPr="00133273">
          <w:rPr>
            <w:bCs/>
          </w:rPr>
          <w:tab/>
        </w:r>
        <w:r w:rsidRPr="00133273">
          <w:rPr>
            <w:bCs/>
          </w:rPr>
          <w:tab/>
          <w:t xml:space="preserve"> </w:t>
        </w:r>
      </w:ins>
    </w:p>
    <w:p w14:paraId="195D42EF" w14:textId="77777777" w:rsidR="00C47768" w:rsidRPr="00133273" w:rsidRDefault="00C47768" w:rsidP="00C47768">
      <w:pPr>
        <w:numPr>
          <w:ilvl w:val="2"/>
          <w:numId w:val="4"/>
        </w:numPr>
        <w:jc w:val="both"/>
        <w:rPr>
          <w:ins w:id="58" w:author="Nokia" w:date="2024-09-03T19:26:00Z"/>
          <w:bCs/>
        </w:rPr>
      </w:pPr>
      <w:ins w:id="59" w:author="Nokia" w:date="2024-09-03T19:26:00Z">
        <w:r w:rsidRPr="00133273">
          <w:rPr>
            <w:bCs/>
          </w:rPr>
          <w:t>(2</w:t>
        </w:r>
        <w:r w:rsidRPr="00133273">
          <w:rPr>
            <w:bCs/>
            <w:vertAlign w:val="superscript"/>
          </w:rPr>
          <w:t>nd</w:t>
        </w:r>
        <w:r w:rsidRPr="00133273">
          <w:rPr>
            <w:bCs/>
          </w:rPr>
          <w:t xml:space="preserve"> priority) Case 2a: </w:t>
        </w:r>
        <w:r w:rsidRPr="00133273">
          <w:t>UE-assisted/LMF-based positioning with UE-side model, AI/ML assisted positioning</w:t>
        </w:r>
        <w:r w:rsidRPr="00133273">
          <w:rPr>
            <w:bCs/>
          </w:rPr>
          <w:tab/>
        </w:r>
      </w:ins>
    </w:p>
    <w:p w14:paraId="29DD851F" w14:textId="77777777" w:rsidR="00C47768" w:rsidRPr="00133273" w:rsidRDefault="00C47768" w:rsidP="00C47768">
      <w:pPr>
        <w:numPr>
          <w:ilvl w:val="2"/>
          <w:numId w:val="4"/>
        </w:numPr>
        <w:jc w:val="both"/>
        <w:rPr>
          <w:ins w:id="60" w:author="Nokia" w:date="2024-09-03T19:26:00Z"/>
          <w:bCs/>
        </w:rPr>
      </w:pPr>
      <w:ins w:id="61" w:author="Nokia" w:date="2024-09-03T19:26:00Z">
        <w:r w:rsidRPr="00133273">
          <w:rPr>
            <w:bCs/>
          </w:rPr>
          <w:t>(1</w:t>
        </w:r>
        <w:r w:rsidRPr="00133273">
          <w:rPr>
            <w:bCs/>
            <w:vertAlign w:val="superscript"/>
          </w:rPr>
          <w:t>st</w:t>
        </w:r>
        <w:r w:rsidRPr="00133273">
          <w:rPr>
            <w:bCs/>
          </w:rPr>
          <w:t xml:space="preserve"> priority) Case 3a: </w:t>
        </w:r>
        <w:r w:rsidRPr="00133273">
          <w:t xml:space="preserve">NG-RAN node assisted positioning with </w:t>
        </w:r>
        <w:proofErr w:type="spellStart"/>
        <w:r w:rsidRPr="00133273">
          <w:t>gNB</w:t>
        </w:r>
        <w:proofErr w:type="spellEnd"/>
        <w:r w:rsidRPr="00133273">
          <w:t>-side model, AI/ML assisted positioning</w:t>
        </w:r>
      </w:ins>
    </w:p>
    <w:p w14:paraId="3248B5E1" w14:textId="77777777" w:rsidR="00C47768" w:rsidRPr="00133273" w:rsidRDefault="00C47768" w:rsidP="00C47768">
      <w:pPr>
        <w:numPr>
          <w:ilvl w:val="1"/>
          <w:numId w:val="4"/>
        </w:numPr>
        <w:jc w:val="both"/>
        <w:rPr>
          <w:ins w:id="62" w:author="Nokia" w:date="2024-09-03T19:26:00Z"/>
          <w:bCs/>
        </w:rPr>
      </w:pPr>
      <w:ins w:id="63" w:author="Nokia" w:date="2024-09-03T19:26:00Z">
        <w:r w:rsidRPr="00133273">
          <w:rPr>
            <w:bCs/>
          </w:rPr>
          <w:t>Specify necessary measurements, signalling/mechanism(s) to facilitate LCM operations specific to the Positioning accuracy enhancements use cases, if any</w:t>
        </w:r>
      </w:ins>
    </w:p>
    <w:p w14:paraId="2A763462" w14:textId="77777777" w:rsidR="00C47768" w:rsidRPr="00133273" w:rsidRDefault="00C47768" w:rsidP="00C47768">
      <w:pPr>
        <w:numPr>
          <w:ilvl w:val="1"/>
          <w:numId w:val="4"/>
        </w:numPr>
        <w:jc w:val="both"/>
        <w:rPr>
          <w:ins w:id="64" w:author="Nokia" w:date="2024-09-03T19:26:00Z"/>
          <w:bCs/>
        </w:rPr>
      </w:pPr>
      <w:ins w:id="65" w:author="Nokia" w:date="2024-09-03T19:26:00Z">
        <w:r w:rsidRPr="00133273">
          <w:rPr>
            <w:bCs/>
          </w:rPr>
          <w:t>Investigate and specify the necessary signalling of necessary measurement enhancements (if any)</w:t>
        </w:r>
      </w:ins>
    </w:p>
    <w:p w14:paraId="13C45D8F" w14:textId="77777777" w:rsidR="00C47768" w:rsidRPr="00133273" w:rsidRDefault="00C47768" w:rsidP="00C47768">
      <w:pPr>
        <w:numPr>
          <w:ilvl w:val="1"/>
          <w:numId w:val="4"/>
        </w:numPr>
        <w:jc w:val="both"/>
        <w:rPr>
          <w:ins w:id="66" w:author="Nokia" w:date="2024-09-03T19:26:00Z"/>
          <w:bCs/>
        </w:rPr>
      </w:pPr>
      <w:ins w:id="67" w:author="Nokia" w:date="2024-09-03T19:26:00Z">
        <w:r w:rsidRPr="00133273">
          <w:rPr>
            <w:bCs/>
          </w:rPr>
          <w:t>Enabling method(s) to ensure consistency between training and inference regarding NW-side additional conditions (if identified) for inference at UE for relevant positioning sub use cases</w:t>
        </w:r>
      </w:ins>
    </w:p>
    <w:p w14:paraId="6F45F523" w14:textId="77777777" w:rsidR="00C47768" w:rsidRPr="00133273" w:rsidRDefault="00C47768" w:rsidP="00C47768">
      <w:pPr>
        <w:numPr>
          <w:ilvl w:val="0"/>
          <w:numId w:val="4"/>
        </w:numPr>
        <w:jc w:val="both"/>
        <w:rPr>
          <w:ins w:id="68" w:author="Nokia" w:date="2024-09-03T19:26:00Z"/>
          <w:bCs/>
        </w:rPr>
      </w:pPr>
      <w:ins w:id="69" w:author="Nokia" w:date="2024-09-03T19:26:00Z">
        <w:r w:rsidRPr="00133273">
          <w:t xml:space="preserve">Core requirements for </w:t>
        </w:r>
        <w:r w:rsidRPr="00133273">
          <w:rPr>
            <w:bCs/>
          </w:rPr>
          <w:t xml:space="preserve">the above two use cases for AI/ML </w:t>
        </w:r>
        <w:r w:rsidRPr="00133273">
          <w:t>LCM procedures and UE features [RAN4]:</w:t>
        </w:r>
      </w:ins>
    </w:p>
    <w:p w14:paraId="69DA36C6" w14:textId="77777777" w:rsidR="00C47768" w:rsidRPr="00133273" w:rsidRDefault="00C47768" w:rsidP="00C47768">
      <w:pPr>
        <w:numPr>
          <w:ilvl w:val="1"/>
          <w:numId w:val="4"/>
        </w:numPr>
        <w:jc w:val="both"/>
        <w:rPr>
          <w:ins w:id="70" w:author="Nokia" w:date="2024-09-03T19:26:00Z"/>
          <w:bCs/>
        </w:rPr>
      </w:pPr>
      <w:ins w:id="71" w:author="Nokia" w:date="2024-09-03T19:26:00Z">
        <w:r w:rsidRPr="00133273">
          <w:rPr>
            <w:bCs/>
          </w:rPr>
          <w:t>Specify necessary RAN4 core requirements for the above two use cases.</w:t>
        </w:r>
      </w:ins>
    </w:p>
    <w:p w14:paraId="73743BE5" w14:textId="77777777" w:rsidR="00C47768" w:rsidRPr="00133273" w:rsidRDefault="00C47768" w:rsidP="00C47768">
      <w:pPr>
        <w:numPr>
          <w:ilvl w:val="1"/>
          <w:numId w:val="4"/>
        </w:numPr>
        <w:jc w:val="both"/>
        <w:rPr>
          <w:ins w:id="72" w:author="Nokia" w:date="2024-09-03T19:26:00Z"/>
          <w:bCs/>
        </w:rPr>
      </w:pPr>
      <w:ins w:id="73" w:author="Nokia" w:date="2024-09-03T19:26:00Z">
        <w:r w:rsidRPr="00133273">
          <w:t>Specify necessary RAN4 core requirements for LCM procedures including performance monitoring.</w:t>
        </w:r>
      </w:ins>
    </w:p>
    <w:p w14:paraId="4D2AA498" w14:textId="77777777" w:rsidR="00C47768" w:rsidRPr="00133273" w:rsidRDefault="00C47768" w:rsidP="00C47768">
      <w:pPr>
        <w:jc w:val="both"/>
        <w:rPr>
          <w:ins w:id="74" w:author="Nokia" w:date="2024-09-03T19:26:00Z"/>
          <w:bCs/>
        </w:rPr>
      </w:pPr>
      <w:ins w:id="75" w:author="Nokia" w:date="2024-09-03T19:26:00Z">
        <w:r w:rsidRPr="00133273">
          <w:rPr>
            <w:bCs/>
          </w:rPr>
          <w:t>Study objectives with corresponding checkpoints in RAN#105 (Sept ’24):</w:t>
        </w:r>
      </w:ins>
    </w:p>
    <w:p w14:paraId="77F94457" w14:textId="77777777" w:rsidR="00C47768" w:rsidRPr="00133273" w:rsidRDefault="00C47768" w:rsidP="00C47768">
      <w:pPr>
        <w:numPr>
          <w:ilvl w:val="0"/>
          <w:numId w:val="5"/>
        </w:numPr>
        <w:jc w:val="both"/>
        <w:rPr>
          <w:ins w:id="76" w:author="Nokia" w:date="2024-09-03T19:26:00Z"/>
          <w:bCs/>
        </w:rPr>
      </w:pPr>
      <w:ins w:id="77" w:author="Nokia" w:date="2024-09-03T19:26:00Z">
        <w:r w:rsidRPr="00133273">
          <w:rPr>
            <w:bCs/>
          </w:rPr>
          <w:t xml:space="preserve">CSI feedback enhancement [RAN1]: </w:t>
        </w:r>
      </w:ins>
    </w:p>
    <w:p w14:paraId="30BFB7BD" w14:textId="77777777" w:rsidR="00C47768" w:rsidRPr="00133273" w:rsidRDefault="00C47768" w:rsidP="00C47768">
      <w:pPr>
        <w:numPr>
          <w:ilvl w:val="1"/>
          <w:numId w:val="5"/>
        </w:numPr>
        <w:jc w:val="both"/>
        <w:rPr>
          <w:ins w:id="78" w:author="Nokia" w:date="2024-09-03T19:26:00Z"/>
          <w:bCs/>
        </w:rPr>
      </w:pPr>
      <w:ins w:id="79" w:author="Nokia" w:date="2024-09-03T19:26:00Z">
        <w:r w:rsidRPr="00133273">
          <w:rPr>
            <w:bCs/>
          </w:rPr>
          <w:t>For CSI compression (two-sided model), further study ways to:</w:t>
        </w:r>
      </w:ins>
    </w:p>
    <w:p w14:paraId="45F8AA7F" w14:textId="77777777" w:rsidR="00C47768" w:rsidRPr="00133273" w:rsidRDefault="00C47768" w:rsidP="00C47768">
      <w:pPr>
        <w:numPr>
          <w:ilvl w:val="2"/>
          <w:numId w:val="5"/>
        </w:numPr>
        <w:jc w:val="both"/>
        <w:rPr>
          <w:ins w:id="80" w:author="Nokia" w:date="2024-09-03T19:26:00Z"/>
          <w:bCs/>
        </w:rPr>
      </w:pPr>
      <w:ins w:id="81" w:author="Nokia" w:date="2024-09-03T19:26:00Z">
        <w:r w:rsidRPr="00133273">
          <w:rPr>
            <w:bCs/>
          </w:rPr>
          <w:t>Improve trade-off between performance and complexity/overhead</w:t>
        </w:r>
      </w:ins>
    </w:p>
    <w:p w14:paraId="6FB1A5FF" w14:textId="77777777" w:rsidR="00C47768" w:rsidRPr="00133273" w:rsidRDefault="00C47768" w:rsidP="00C47768">
      <w:pPr>
        <w:numPr>
          <w:ilvl w:val="3"/>
          <w:numId w:val="5"/>
        </w:numPr>
        <w:jc w:val="both"/>
        <w:rPr>
          <w:ins w:id="82" w:author="Nokia" w:date="2024-09-03T19:26:00Z"/>
          <w:bCs/>
        </w:rPr>
      </w:pPr>
      <w:ins w:id="83" w:author="Nokia" w:date="2024-09-03T19:26:00Z">
        <w:r w:rsidRPr="00133273">
          <w:rPr>
            <w:bCs/>
          </w:rPr>
          <w:t>e.g., considering extending the spatial/frequency compression to spatial/temporal/frequency compression, cell/site specific models, CSI compression plus prediction (compared to Rel-18 non-AI/ML based approach), etc.</w:t>
        </w:r>
      </w:ins>
    </w:p>
    <w:p w14:paraId="0D3A1C01" w14:textId="77777777" w:rsidR="00C47768" w:rsidRPr="00133273" w:rsidRDefault="00C47768" w:rsidP="00C47768">
      <w:pPr>
        <w:numPr>
          <w:ilvl w:val="2"/>
          <w:numId w:val="5"/>
        </w:numPr>
        <w:jc w:val="both"/>
        <w:rPr>
          <w:ins w:id="84" w:author="Nokia" w:date="2024-09-03T19:26:00Z"/>
          <w:bCs/>
        </w:rPr>
      </w:pPr>
      <w:ins w:id="85" w:author="Nokia" w:date="2024-09-03T19:26:00Z">
        <w:r w:rsidRPr="00133273">
          <w:rPr>
            <w:bCs/>
          </w:rPr>
          <w:t>Alleviate/resolve issues related to inter-vendor training collaboration.</w:t>
        </w:r>
      </w:ins>
    </w:p>
    <w:p w14:paraId="0951094A" w14:textId="77777777" w:rsidR="00C47768" w:rsidRPr="00133273" w:rsidRDefault="00C47768" w:rsidP="00C47768">
      <w:pPr>
        <w:numPr>
          <w:ilvl w:val="1"/>
          <w:numId w:val="5"/>
        </w:numPr>
        <w:jc w:val="both"/>
        <w:rPr>
          <w:ins w:id="86" w:author="Nokia" w:date="2024-09-03T19:26:00Z"/>
          <w:bCs/>
        </w:rPr>
      </w:pPr>
      <w:ins w:id="87" w:author="Nokia" w:date="2024-09-03T19:26:00Z">
        <w:r w:rsidRPr="00133273">
          <w:rPr>
            <w:bCs/>
          </w:rPr>
          <w:t xml:space="preserve">For CSI prediction (UE-sided model), further study performance gain over Rel-18 non-AI/ML based approach and associated complexity, while addressing </w:t>
        </w:r>
        <w:bookmarkStart w:id="88" w:name="_Hlk152950038"/>
        <w:r w:rsidRPr="00133273">
          <w:rPr>
            <w:bCs/>
          </w:rPr>
          <w:t xml:space="preserve">other aspects requiring further study/conclusion as captured in the conclusions section of the </w:t>
        </w:r>
        <w:bookmarkEnd w:id="88"/>
        <w:r>
          <w:rPr>
            <w:bCs/>
          </w:rPr>
          <w:t>[a]</w:t>
        </w:r>
        <w:r w:rsidRPr="00133273">
          <w:rPr>
            <w:bCs/>
          </w:rPr>
          <w:t xml:space="preserve"> (e.g., cell/site specific model could be considered to improve performance gain). </w:t>
        </w:r>
      </w:ins>
    </w:p>
    <w:p w14:paraId="04DE14D5" w14:textId="77777777" w:rsidR="00C47768" w:rsidRPr="00133273" w:rsidRDefault="00C47768" w:rsidP="00C47768">
      <w:pPr>
        <w:numPr>
          <w:ilvl w:val="0"/>
          <w:numId w:val="5"/>
        </w:numPr>
        <w:jc w:val="both"/>
        <w:rPr>
          <w:ins w:id="89" w:author="Nokia" w:date="2024-09-03T19:26:00Z"/>
          <w:bCs/>
        </w:rPr>
      </w:pPr>
      <w:ins w:id="90" w:author="Nokia" w:date="2024-09-03T19:26:00Z">
        <w:r w:rsidRPr="00133273">
          <w:rPr>
            <w:bCs/>
          </w:rPr>
          <w:t xml:space="preserve">Necessity and details of model Identification concept and procedure in the context of LCM [RAN2/RAN1] </w:t>
        </w:r>
      </w:ins>
    </w:p>
    <w:p w14:paraId="56D1E4A7" w14:textId="77777777" w:rsidR="00C47768" w:rsidRPr="00133273" w:rsidRDefault="00C47768" w:rsidP="00C47768">
      <w:pPr>
        <w:numPr>
          <w:ilvl w:val="0"/>
          <w:numId w:val="5"/>
        </w:numPr>
        <w:jc w:val="both"/>
        <w:rPr>
          <w:ins w:id="91" w:author="Nokia" w:date="2024-09-03T19:26:00Z"/>
          <w:bCs/>
        </w:rPr>
      </w:pPr>
      <w:ins w:id="92" w:author="Nokia" w:date="2024-09-03T19:26:00Z">
        <w:r w:rsidRPr="00133273">
          <w:rPr>
            <w:bCs/>
          </w:rPr>
          <w:t xml:space="preserve">CN/OAM/OTT collection of UE-sided model training data [RAN2/RAN1]: </w:t>
        </w:r>
      </w:ins>
    </w:p>
    <w:p w14:paraId="4D3DBA20" w14:textId="77777777" w:rsidR="00C47768" w:rsidRPr="00133273" w:rsidRDefault="00C47768" w:rsidP="00C47768">
      <w:pPr>
        <w:numPr>
          <w:ilvl w:val="1"/>
          <w:numId w:val="5"/>
        </w:numPr>
        <w:jc w:val="both"/>
        <w:rPr>
          <w:ins w:id="93" w:author="Nokia" w:date="2024-09-03T19:26:00Z"/>
          <w:bCs/>
        </w:rPr>
      </w:pPr>
      <w:bookmarkStart w:id="94" w:name="_Hlk152950182"/>
      <w:ins w:id="95" w:author="Nokia" w:date="2024-09-03T19:26:00Z">
        <w:r w:rsidRPr="00133273">
          <w:rPr>
            <w:bCs/>
          </w:rPr>
          <w:t xml:space="preserve">For the </w:t>
        </w:r>
        <w:proofErr w:type="spellStart"/>
        <w:r w:rsidRPr="00133273">
          <w:rPr>
            <w:bCs/>
          </w:rPr>
          <w:t>FS_NR_AIML_Air</w:t>
        </w:r>
        <w:proofErr w:type="spellEnd"/>
        <w:r w:rsidRPr="00133273">
          <w:rPr>
            <w:bCs/>
          </w:rPr>
          <w:t xml:space="preserve"> study use cases, identify the corresponding contents of UE data collection</w:t>
        </w:r>
      </w:ins>
    </w:p>
    <w:p w14:paraId="541A4733" w14:textId="77777777" w:rsidR="00C47768" w:rsidRPr="00133273" w:rsidRDefault="00C47768" w:rsidP="00C47768">
      <w:pPr>
        <w:numPr>
          <w:ilvl w:val="1"/>
          <w:numId w:val="5"/>
        </w:numPr>
        <w:jc w:val="both"/>
        <w:rPr>
          <w:ins w:id="96" w:author="Nokia" w:date="2024-09-03T19:26:00Z"/>
          <w:bCs/>
        </w:rPr>
      </w:pPr>
      <w:ins w:id="97" w:author="Nokia" w:date="2024-09-03T19:26:00Z">
        <w:r w:rsidRPr="00133273">
          <w:rPr>
            <w:bCs/>
          </w:rPr>
          <w:t xml:space="preserve">Analyse the UE data collection mechanisms identified during the </w:t>
        </w:r>
        <w:proofErr w:type="spellStart"/>
        <w:r w:rsidRPr="00133273">
          <w:rPr>
            <w:bCs/>
          </w:rPr>
          <w:t>FS_NR_AIML_Air</w:t>
        </w:r>
        <w:proofErr w:type="spellEnd"/>
        <w:r w:rsidRPr="00133273">
          <w:rPr>
            <w:bCs/>
          </w:rPr>
          <w:t xml:space="preserve"> (</w:t>
        </w:r>
        <w:r>
          <w:rPr>
            <w:bCs/>
          </w:rPr>
          <w:t>clause</w:t>
        </w:r>
        <w:r w:rsidRPr="00133273">
          <w:rPr>
            <w:bCs/>
          </w:rPr>
          <w:t xml:space="preserve"> 7.2.1.3.2</w:t>
        </w:r>
        <w:r>
          <w:rPr>
            <w:bCs/>
          </w:rPr>
          <w:t xml:space="preserve"> of [a]</w:t>
        </w:r>
        <w:r w:rsidRPr="00133273">
          <w:rPr>
            <w:bCs/>
          </w:rPr>
          <w:t>) study along with the implications and limitations of each of the methods</w:t>
        </w:r>
        <w:bookmarkEnd w:id="94"/>
        <w:r w:rsidRPr="00133273">
          <w:rPr>
            <w:bCs/>
          </w:rPr>
          <w:t xml:space="preserve"> </w:t>
        </w:r>
      </w:ins>
    </w:p>
    <w:p w14:paraId="0F2A46BF" w14:textId="77777777" w:rsidR="00C47768" w:rsidRPr="00133273" w:rsidRDefault="00C47768" w:rsidP="00C47768">
      <w:pPr>
        <w:numPr>
          <w:ilvl w:val="0"/>
          <w:numId w:val="5"/>
        </w:numPr>
        <w:jc w:val="both"/>
        <w:rPr>
          <w:ins w:id="98" w:author="Nokia" w:date="2024-09-03T19:26:00Z"/>
          <w:bCs/>
        </w:rPr>
      </w:pPr>
      <w:ins w:id="99" w:author="Nokia" w:date="2024-09-03T19:26:00Z">
        <w:r w:rsidRPr="00133273">
          <w:rPr>
            <w:bCs/>
          </w:rPr>
          <w:t xml:space="preserve">Model transfer/delivery [RAN2/RAN1]: </w:t>
        </w:r>
      </w:ins>
    </w:p>
    <w:p w14:paraId="63E8D158" w14:textId="77777777" w:rsidR="00C47768" w:rsidRPr="00133273" w:rsidRDefault="00C47768" w:rsidP="00C47768">
      <w:pPr>
        <w:numPr>
          <w:ilvl w:val="1"/>
          <w:numId w:val="5"/>
        </w:numPr>
        <w:jc w:val="both"/>
        <w:rPr>
          <w:ins w:id="100" w:author="Nokia" w:date="2024-09-03T19:26:00Z"/>
          <w:bCs/>
        </w:rPr>
      </w:pPr>
      <w:bookmarkStart w:id="101" w:name="_Hlk152950348"/>
      <w:ins w:id="102" w:author="Nokia" w:date="2024-09-03T19:26:00Z">
        <w:r w:rsidRPr="00133273">
          <w:rPr>
            <w:bCs/>
          </w:rPr>
          <w:t xml:space="preserve">Determine whether there is a need to consider standardised solutions for transferring/delivering AI/ML model(s) considering at least the solutions identified during the </w:t>
        </w:r>
        <w:bookmarkEnd w:id="101"/>
        <w:proofErr w:type="spellStart"/>
        <w:r w:rsidRPr="00133273">
          <w:rPr>
            <w:bCs/>
          </w:rPr>
          <w:t>FS_NR_AIML_Air</w:t>
        </w:r>
        <w:proofErr w:type="spellEnd"/>
        <w:r w:rsidRPr="00133273">
          <w:rPr>
            <w:bCs/>
          </w:rPr>
          <w:t xml:space="preserve"> study </w:t>
        </w:r>
      </w:ins>
    </w:p>
    <w:p w14:paraId="75B41381" w14:textId="77777777" w:rsidR="00C47768" w:rsidRPr="00133273" w:rsidRDefault="00C47768" w:rsidP="00C47768">
      <w:pPr>
        <w:numPr>
          <w:ilvl w:val="0"/>
          <w:numId w:val="5"/>
        </w:numPr>
        <w:jc w:val="both"/>
        <w:rPr>
          <w:ins w:id="103" w:author="Nokia" w:date="2024-09-03T19:26:00Z"/>
          <w:bCs/>
        </w:rPr>
      </w:pPr>
      <w:ins w:id="104" w:author="Nokia" w:date="2024-09-03T19:26:00Z">
        <w:r w:rsidRPr="00133273">
          <w:rPr>
            <w:bCs/>
          </w:rPr>
          <w:t xml:space="preserve">Testability and interoperability [RAN4]: </w:t>
        </w:r>
      </w:ins>
    </w:p>
    <w:p w14:paraId="185D2358" w14:textId="77777777" w:rsidR="00C47768" w:rsidRPr="00133273" w:rsidRDefault="00C47768" w:rsidP="00C47768">
      <w:pPr>
        <w:numPr>
          <w:ilvl w:val="1"/>
          <w:numId w:val="5"/>
        </w:numPr>
        <w:jc w:val="both"/>
        <w:rPr>
          <w:ins w:id="105" w:author="Nokia" w:date="2024-09-03T19:26:00Z"/>
          <w:bCs/>
        </w:rPr>
      </w:pPr>
      <w:ins w:id="106" w:author="Nokia" w:date="2024-09-03T19:26:00Z">
        <w:r w:rsidRPr="00133273">
          <w:rPr>
            <w:bCs/>
          </w:rPr>
          <w:t xml:space="preserve">Finalize the testing framework and procedure for one-sided models and further analyse the various testing options for two-sided models, in collaboration with RAN1, and including at least: </w:t>
        </w:r>
      </w:ins>
    </w:p>
    <w:p w14:paraId="4821949A" w14:textId="77777777" w:rsidR="00C47768" w:rsidRPr="00133273" w:rsidRDefault="00C47768" w:rsidP="00C47768">
      <w:pPr>
        <w:numPr>
          <w:ilvl w:val="2"/>
          <w:numId w:val="5"/>
        </w:numPr>
        <w:jc w:val="both"/>
        <w:rPr>
          <w:ins w:id="107" w:author="Nokia" w:date="2024-09-03T19:26:00Z"/>
        </w:rPr>
      </w:pPr>
      <w:ins w:id="108" w:author="Nokia" w:date="2024-09-03T19:26:00Z">
        <w:r w:rsidRPr="00133273">
          <w:t>Relation to legacy requirements</w:t>
        </w:r>
      </w:ins>
    </w:p>
    <w:p w14:paraId="4B4EA32C" w14:textId="77777777" w:rsidR="00C47768" w:rsidRPr="00133273" w:rsidRDefault="00C47768" w:rsidP="00C47768">
      <w:pPr>
        <w:numPr>
          <w:ilvl w:val="2"/>
          <w:numId w:val="5"/>
        </w:numPr>
        <w:jc w:val="both"/>
        <w:rPr>
          <w:ins w:id="109" w:author="Nokia" w:date="2024-09-03T19:26:00Z"/>
        </w:rPr>
      </w:pPr>
      <w:ins w:id="110" w:author="Nokia" w:date="2024-09-03T19:26:00Z">
        <w:r w:rsidRPr="00133273">
          <w:t>Performance monitoring and LCM aspects considering use-case specifics</w:t>
        </w:r>
      </w:ins>
    </w:p>
    <w:p w14:paraId="22D6B6E9" w14:textId="77777777" w:rsidR="00C47768" w:rsidRPr="00133273" w:rsidRDefault="00C47768" w:rsidP="00C47768">
      <w:pPr>
        <w:numPr>
          <w:ilvl w:val="2"/>
          <w:numId w:val="5"/>
        </w:numPr>
        <w:jc w:val="both"/>
        <w:rPr>
          <w:ins w:id="111" w:author="Nokia" w:date="2024-09-03T19:26:00Z"/>
        </w:rPr>
      </w:pPr>
      <w:ins w:id="112" w:author="Nokia" w:date="2024-09-03T19:26:00Z">
        <w:r w:rsidRPr="00133273">
          <w:t xml:space="preserve">Generalization aspects </w:t>
        </w:r>
      </w:ins>
    </w:p>
    <w:p w14:paraId="2233E003" w14:textId="77777777" w:rsidR="00C47768" w:rsidRPr="00133273" w:rsidRDefault="00C47768" w:rsidP="00C47768">
      <w:pPr>
        <w:numPr>
          <w:ilvl w:val="2"/>
          <w:numId w:val="5"/>
        </w:numPr>
        <w:jc w:val="both"/>
        <w:rPr>
          <w:ins w:id="113" w:author="Nokia" w:date="2024-09-03T19:26:00Z"/>
        </w:rPr>
      </w:pPr>
      <w:ins w:id="114" w:author="Nokia" w:date="2024-09-03T19:26:00Z">
        <w:r w:rsidRPr="00133273">
          <w:t>Static/non-static scenarios/conditions and propagation conditions for testing (e.g., CDL, field data, etc.)</w:t>
        </w:r>
      </w:ins>
    </w:p>
    <w:p w14:paraId="3B25A4FD" w14:textId="77777777" w:rsidR="00C47768" w:rsidRPr="00133273" w:rsidRDefault="00C47768" w:rsidP="00C47768">
      <w:pPr>
        <w:numPr>
          <w:ilvl w:val="2"/>
          <w:numId w:val="5"/>
        </w:numPr>
        <w:jc w:val="both"/>
        <w:rPr>
          <w:ins w:id="115" w:author="Nokia" w:date="2024-09-03T19:26:00Z"/>
        </w:rPr>
      </w:pPr>
      <w:ins w:id="116" w:author="Nokia" w:date="2024-09-03T19:26:00Z">
        <w:r w:rsidRPr="00133273">
          <w:t>UE processing capability and limitations</w:t>
        </w:r>
      </w:ins>
    </w:p>
    <w:p w14:paraId="2E3745D8" w14:textId="77777777" w:rsidR="00C47768" w:rsidRPr="00133273" w:rsidRDefault="00C47768" w:rsidP="00C47768">
      <w:pPr>
        <w:numPr>
          <w:ilvl w:val="2"/>
          <w:numId w:val="5"/>
        </w:numPr>
        <w:jc w:val="both"/>
        <w:rPr>
          <w:ins w:id="117" w:author="Nokia" w:date="2024-09-03T19:26:00Z"/>
        </w:rPr>
      </w:pPr>
      <w:ins w:id="118" w:author="Nokia" w:date="2024-09-03T19:26:00Z">
        <w:r w:rsidRPr="00133273">
          <w:t>Post-deployment validation due to model change/drift</w:t>
        </w:r>
      </w:ins>
    </w:p>
    <w:p w14:paraId="197F3155" w14:textId="77777777" w:rsidR="00C47768" w:rsidRDefault="00C47768" w:rsidP="00C47768">
      <w:pPr>
        <w:numPr>
          <w:ilvl w:val="1"/>
          <w:numId w:val="5"/>
        </w:numPr>
        <w:jc w:val="both"/>
        <w:rPr>
          <w:ins w:id="119" w:author="Nokia" w:date="2024-09-03T19:26:00Z"/>
        </w:rPr>
      </w:pPr>
      <w:ins w:id="120" w:author="Nokia" w:date="2024-09-03T19:26:00Z">
        <w:r w:rsidRPr="00133273">
          <w:t>RAN5 aspects related to testability and interoperability to be addressed on a request basis</w:t>
        </w:r>
      </w:ins>
    </w:p>
    <w:p w14:paraId="3F9456C1" w14:textId="77777777" w:rsidR="00C47768" w:rsidRDefault="00C47768" w:rsidP="00C47768">
      <w:pPr>
        <w:numPr>
          <w:ilvl w:val="0"/>
          <w:numId w:val="5"/>
        </w:numPr>
        <w:overflowPunct w:val="0"/>
        <w:autoSpaceDE w:val="0"/>
        <w:autoSpaceDN w:val="0"/>
        <w:adjustRightInd w:val="0"/>
        <w:spacing w:after="0"/>
        <w:jc w:val="both"/>
        <w:rPr>
          <w:ins w:id="121" w:author="Nokia" w:date="2024-09-03T19:26:00Z"/>
          <w:bCs/>
          <w:lang w:eastAsia="en-GB"/>
        </w:rPr>
      </w:pPr>
      <w:ins w:id="122" w:author="Nokia" w:date="2024-09-03T19:26:00Z">
        <w:r>
          <w:rPr>
            <w:rFonts w:eastAsia="Batang"/>
            <w:szCs w:val="24"/>
            <w:lang w:eastAsia="x-none"/>
          </w:rPr>
          <w:lastRenderedPageBreak/>
          <w:t xml:space="preserve">For </w:t>
        </w:r>
        <w:r>
          <w:rPr>
            <w:bCs/>
          </w:rPr>
          <w:t>Beam Management and Positioning Accuracy enhancement use cases, specify p</w:t>
        </w:r>
        <w:r>
          <w:rPr>
            <w:rFonts w:eastAsia="Batang"/>
            <w:szCs w:val="24"/>
            <w:lang w:eastAsia="x-none"/>
          </w:rPr>
          <w:t>erformance requirements and test cases for AI/ML LCM procedures (including performance monitoring) and UE features enabled by UE-sided models</w:t>
        </w:r>
      </w:ins>
    </w:p>
    <w:p w14:paraId="38D111E4" w14:textId="77777777" w:rsidR="00C47768" w:rsidRDefault="00C47768" w:rsidP="00C47768">
      <w:pPr>
        <w:numPr>
          <w:ilvl w:val="1"/>
          <w:numId w:val="5"/>
        </w:numPr>
        <w:overflowPunct w:val="0"/>
        <w:autoSpaceDE w:val="0"/>
        <w:autoSpaceDN w:val="0"/>
        <w:adjustRightInd w:val="0"/>
        <w:spacing w:after="0"/>
        <w:jc w:val="both"/>
        <w:rPr>
          <w:ins w:id="123" w:author="Nokia" w:date="2024-09-03T19:26:00Z"/>
          <w:bCs/>
        </w:rPr>
      </w:pPr>
      <w:ins w:id="124" w:author="Nokia" w:date="2024-09-03T19:26:00Z">
        <w:r>
          <w:rPr>
            <w:rFonts w:eastAsia="Batang"/>
            <w:szCs w:val="24"/>
            <w:lang w:eastAsia="x-none"/>
          </w:rPr>
          <w:t>Specify necessary performance requirements and tests (including metrics) for the above-mentioned use cases</w:t>
        </w:r>
      </w:ins>
    </w:p>
    <w:p w14:paraId="47A82142" w14:textId="77777777" w:rsidR="00C47768" w:rsidRDefault="00C47768" w:rsidP="00C47768">
      <w:pPr>
        <w:numPr>
          <w:ilvl w:val="1"/>
          <w:numId w:val="5"/>
        </w:numPr>
        <w:overflowPunct w:val="0"/>
        <w:autoSpaceDE w:val="0"/>
        <w:autoSpaceDN w:val="0"/>
        <w:adjustRightInd w:val="0"/>
        <w:spacing w:after="0"/>
        <w:jc w:val="both"/>
        <w:rPr>
          <w:ins w:id="125" w:author="Nokia" w:date="2024-09-03T19:26:00Z"/>
          <w:bCs/>
        </w:rPr>
      </w:pPr>
      <w:ins w:id="126" w:author="Nokia" w:date="2024-09-03T19:26:00Z">
        <w:r>
          <w:rPr>
            <w:rFonts w:eastAsia="Batang"/>
            <w:szCs w:val="24"/>
            <w:lang w:eastAsia="x-none"/>
          </w:rPr>
          <w:t>Specify necessary test cases and performance requirements for LCM procedure, including performance monitoring.</w:t>
        </w:r>
      </w:ins>
    </w:p>
    <w:p w14:paraId="1810BB1E" w14:textId="77777777" w:rsidR="00C47768" w:rsidRPr="002B49D0" w:rsidRDefault="00C47768" w:rsidP="00C47768">
      <w:pPr>
        <w:overflowPunct w:val="0"/>
        <w:autoSpaceDE w:val="0"/>
        <w:autoSpaceDN w:val="0"/>
        <w:adjustRightInd w:val="0"/>
        <w:spacing w:after="0"/>
        <w:rPr>
          <w:ins w:id="127" w:author="Nokia" w:date="2024-09-03T19:26:00Z"/>
          <w:bCs/>
        </w:rPr>
      </w:pPr>
    </w:p>
    <w:p w14:paraId="54E73514" w14:textId="77777777" w:rsidR="00C47768" w:rsidRPr="002B49D0" w:rsidRDefault="00C47768" w:rsidP="00C47768">
      <w:pPr>
        <w:pStyle w:val="berschrift3"/>
        <w:rPr>
          <w:ins w:id="128" w:author="Nokia" w:date="2024-09-03T19:26:00Z"/>
          <w:sz w:val="24"/>
          <w:szCs w:val="18"/>
        </w:rPr>
      </w:pPr>
      <w:ins w:id="129" w:author="Nokia" w:date="2024-09-03T19:26:00Z">
        <w:r w:rsidRPr="00DE463C">
          <w:rPr>
            <w:sz w:val="24"/>
            <w:szCs w:val="18"/>
          </w:rPr>
          <w:t xml:space="preserve"> </w:t>
        </w:r>
      </w:ins>
    </w:p>
    <w:p w14:paraId="44EC2F89" w14:textId="77777777" w:rsidR="00C47768" w:rsidRDefault="00C47768" w:rsidP="00C47768">
      <w:pPr>
        <w:pStyle w:val="berschrift3"/>
        <w:rPr>
          <w:ins w:id="130" w:author="Nokia" w:date="2024-09-03T19:26:00Z"/>
        </w:rPr>
      </w:pPr>
      <w:ins w:id="131" w:author="Nokia" w:date="2024-09-03T19:26:00Z">
        <w:r>
          <w:t>5</w:t>
        </w:r>
        <w:r w:rsidRPr="00822E86">
          <w:t>.</w:t>
        </w:r>
        <w:r>
          <w:t>3</w:t>
        </w:r>
        <w:r w:rsidRPr="00822E86">
          <w:t>.</w:t>
        </w:r>
        <w:r>
          <w:t>C</w:t>
        </w:r>
        <w:r w:rsidRPr="00822E86">
          <w:rPr>
            <w:rFonts w:hint="eastAsia"/>
          </w:rPr>
          <w:tab/>
        </w:r>
        <w:r>
          <w:t xml:space="preserve">Rel-19 RAN2 SID - </w:t>
        </w:r>
        <w:r w:rsidRPr="00997D52">
          <w:rPr>
            <w:lang w:val="en-US"/>
          </w:rPr>
          <w:t>AIML for mobility in NR</w:t>
        </w:r>
        <w:r>
          <w:rPr>
            <w:lang w:val="en-US"/>
          </w:rPr>
          <w:t xml:space="preserve"> (</w:t>
        </w:r>
        <w:proofErr w:type="spellStart"/>
        <w:r w:rsidRPr="002B49D0">
          <w:t>FS_NR_AIML_Mob</w:t>
        </w:r>
        <w:proofErr w:type="spellEnd"/>
        <w:r>
          <w:rPr>
            <w:lang w:val="en-US"/>
          </w:rPr>
          <w:t>)</w:t>
        </w:r>
      </w:ins>
    </w:p>
    <w:p w14:paraId="33E86A7F" w14:textId="77777777" w:rsidR="00C47768" w:rsidRDefault="00C47768" w:rsidP="00C47768">
      <w:pPr>
        <w:pStyle w:val="berschrift3"/>
        <w:rPr>
          <w:ins w:id="132" w:author="Nokia" w:date="2024-09-03T19:26:00Z"/>
          <w:sz w:val="24"/>
          <w:szCs w:val="18"/>
        </w:rPr>
      </w:pPr>
      <w:ins w:id="133" w:author="Nokia" w:date="2024-09-03T19:26:00Z">
        <w:r w:rsidRPr="00DE463C">
          <w:rPr>
            <w:sz w:val="24"/>
            <w:szCs w:val="18"/>
          </w:rPr>
          <w:t>5.</w:t>
        </w:r>
        <w:proofErr w:type="gramStart"/>
        <w:r w:rsidRPr="00DE463C">
          <w:rPr>
            <w:sz w:val="24"/>
            <w:szCs w:val="18"/>
          </w:rPr>
          <w:t>3.</w:t>
        </w:r>
        <w:r>
          <w:rPr>
            <w:sz w:val="24"/>
            <w:szCs w:val="18"/>
          </w:rPr>
          <w:t>C</w:t>
        </w:r>
        <w:r w:rsidRPr="00DE463C">
          <w:rPr>
            <w:sz w:val="24"/>
            <w:szCs w:val="18"/>
          </w:rPr>
          <w:t>.</w:t>
        </w:r>
        <w:proofErr w:type="gramEnd"/>
        <w:r w:rsidRPr="00DE463C">
          <w:rPr>
            <w:sz w:val="24"/>
            <w:szCs w:val="18"/>
          </w:rPr>
          <w:t>1</w:t>
        </w:r>
        <w:r w:rsidRPr="00DE463C">
          <w:rPr>
            <w:sz w:val="24"/>
            <w:szCs w:val="18"/>
          </w:rPr>
          <w:tab/>
          <w:t>Description</w:t>
        </w:r>
      </w:ins>
    </w:p>
    <w:p w14:paraId="764A47CD" w14:textId="77777777" w:rsidR="00C47768" w:rsidRPr="00997D52" w:rsidRDefault="00C47768" w:rsidP="00C47768">
      <w:pPr>
        <w:jc w:val="both"/>
        <w:rPr>
          <w:ins w:id="134" w:author="Nokia" w:date="2024-09-03T19:26:00Z"/>
          <w:bCs/>
          <w:lang w:val="en-US"/>
        </w:rPr>
      </w:pPr>
      <w:ins w:id="135" w:author="Nokia" w:date="2024-09-03T19:26:00Z">
        <w:r w:rsidRPr="00997D52">
          <w:rPr>
            <w:bCs/>
            <w:lang w:val="en-US"/>
          </w:rPr>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997D52">
          <w:rPr>
            <w:bCs/>
            <w:lang w:val="en-US"/>
          </w:rPr>
          <w:t>PCell</w:t>
        </w:r>
        <w:proofErr w:type="spellEnd"/>
        <w:r w:rsidRPr="00997D52">
          <w:rPr>
            <w:bCs/>
            <w:lang w:val="en-US"/>
          </w:rPr>
          <w:t xml:space="preserve"> change. UE-side and network-side AI/ML model can be both considered, respectively.</w:t>
        </w:r>
        <w:r>
          <w:rPr>
            <w:bCs/>
            <w:lang w:val="en-US"/>
          </w:rPr>
          <w:t xml:space="preserve"> The investigation is to </w:t>
        </w:r>
        <w:r w:rsidRPr="00997D52">
          <w:rPr>
            <w:bCs/>
            <w:lang w:val="en-US"/>
          </w:rPr>
          <w:t>evaluate potential benefits and gains of AI/ML aided mobility for network triggered L3-based handover, considering the following aspects:</w:t>
        </w:r>
      </w:ins>
    </w:p>
    <w:p w14:paraId="1AB1701F" w14:textId="77777777" w:rsidR="00C47768" w:rsidRPr="00997D52" w:rsidRDefault="00C47768" w:rsidP="00787A4E">
      <w:pPr>
        <w:numPr>
          <w:ilvl w:val="0"/>
          <w:numId w:val="6"/>
        </w:numPr>
        <w:jc w:val="both"/>
        <w:rPr>
          <w:ins w:id="136" w:author="Nokia" w:date="2024-09-03T19:26:00Z"/>
          <w:bCs/>
          <w:lang w:val="en-US"/>
        </w:rPr>
      </w:pPr>
      <w:ins w:id="137" w:author="Nokia" w:date="2024-09-03T19:26:00Z">
        <w:r w:rsidRPr="00997D52">
          <w:rPr>
            <w:bCs/>
            <w:lang w:val="en-US"/>
          </w:rPr>
          <w:t xml:space="preserve">AI/ML based RRM measurement and event prediction, </w:t>
        </w:r>
      </w:ins>
    </w:p>
    <w:p w14:paraId="2427176D" w14:textId="77777777" w:rsidR="00C47768" w:rsidRPr="00997D52" w:rsidRDefault="00C47768" w:rsidP="00787A4E">
      <w:pPr>
        <w:numPr>
          <w:ilvl w:val="1"/>
          <w:numId w:val="6"/>
        </w:numPr>
        <w:jc w:val="both"/>
        <w:rPr>
          <w:ins w:id="138" w:author="Nokia" w:date="2024-09-03T19:26:00Z"/>
          <w:bCs/>
          <w:lang w:val="en-US"/>
        </w:rPr>
      </w:pPr>
      <w:ins w:id="139" w:author="Nokia" w:date="2024-09-03T19:26:00Z">
        <w:r w:rsidRPr="00997D52">
          <w:rPr>
            <w:bCs/>
            <w:lang w:val="en-US"/>
          </w:rPr>
          <w:t>Cell-level measurement prediction including intra and inter-frequency (UE sided and NW sided model) [RAN2]</w:t>
        </w:r>
      </w:ins>
    </w:p>
    <w:p w14:paraId="0ABA72FD" w14:textId="77777777" w:rsidR="00C47768" w:rsidRPr="00997D52" w:rsidRDefault="00C47768" w:rsidP="00787A4E">
      <w:pPr>
        <w:numPr>
          <w:ilvl w:val="2"/>
          <w:numId w:val="6"/>
        </w:numPr>
        <w:jc w:val="both"/>
        <w:rPr>
          <w:ins w:id="140" w:author="Nokia" w:date="2024-09-03T19:26:00Z"/>
          <w:bCs/>
          <w:lang w:val="en-US"/>
        </w:rPr>
      </w:pPr>
      <w:ins w:id="141" w:author="Nokia" w:date="2024-09-03T19:26:00Z">
        <w:r w:rsidRPr="00997D52">
          <w:rPr>
            <w:bCs/>
            <w:lang w:val="en-US"/>
          </w:rPr>
          <w:t>Inter-cell Beam-level measurement prediction for L3 Mobility (UE sided and NW sided model) [RAN2]</w:t>
        </w:r>
      </w:ins>
    </w:p>
    <w:p w14:paraId="2DDA04D7" w14:textId="77777777" w:rsidR="00C47768" w:rsidRPr="00997D52" w:rsidRDefault="00C47768" w:rsidP="00787A4E">
      <w:pPr>
        <w:numPr>
          <w:ilvl w:val="1"/>
          <w:numId w:val="6"/>
        </w:numPr>
        <w:jc w:val="both"/>
        <w:rPr>
          <w:ins w:id="142" w:author="Nokia" w:date="2024-09-03T19:26:00Z"/>
          <w:bCs/>
          <w:lang w:val="en-US"/>
        </w:rPr>
      </w:pPr>
      <w:ins w:id="143" w:author="Nokia" w:date="2024-09-03T19:26:00Z">
        <w:r w:rsidRPr="00997D52">
          <w:rPr>
            <w:bCs/>
            <w:lang w:val="en-US"/>
          </w:rPr>
          <w:t>HO failure/RLF prediction (UE sided model) [RAN2]</w:t>
        </w:r>
      </w:ins>
    </w:p>
    <w:p w14:paraId="1FF87709" w14:textId="77777777" w:rsidR="00C47768" w:rsidRPr="00997D52" w:rsidRDefault="00C47768" w:rsidP="00787A4E">
      <w:pPr>
        <w:numPr>
          <w:ilvl w:val="1"/>
          <w:numId w:val="6"/>
        </w:numPr>
        <w:jc w:val="both"/>
        <w:rPr>
          <w:ins w:id="144" w:author="Nokia" w:date="2024-09-03T19:26:00Z"/>
          <w:bCs/>
          <w:lang w:val="en-US"/>
        </w:rPr>
      </w:pPr>
      <w:ins w:id="145" w:author="Nokia" w:date="2024-09-03T19:26:00Z">
        <w:r w:rsidRPr="00997D52">
          <w:rPr>
            <w:bCs/>
            <w:lang w:val="en-US"/>
          </w:rPr>
          <w:t>Measurement events prediction (UE sided model) [RAN2]</w:t>
        </w:r>
      </w:ins>
    </w:p>
    <w:p w14:paraId="19FB6053" w14:textId="77777777" w:rsidR="00C47768" w:rsidRPr="00997D52" w:rsidRDefault="00C47768" w:rsidP="00787A4E">
      <w:pPr>
        <w:numPr>
          <w:ilvl w:val="0"/>
          <w:numId w:val="6"/>
        </w:numPr>
        <w:jc w:val="both"/>
        <w:rPr>
          <w:ins w:id="146" w:author="Nokia" w:date="2024-09-03T19:26:00Z"/>
          <w:bCs/>
          <w:lang w:val="en-US"/>
        </w:rPr>
      </w:pPr>
      <w:ins w:id="147" w:author="Nokia" w:date="2024-09-03T19:26:00Z">
        <w:r w:rsidRPr="00997D52">
          <w:rPr>
            <w:bCs/>
            <w:lang w:val="en-US"/>
          </w:rPr>
          <w:t>Study the need/benefits of any other UE assistance information for the network side model [RAN2]</w:t>
        </w:r>
      </w:ins>
    </w:p>
    <w:p w14:paraId="5BAB11A3" w14:textId="77777777" w:rsidR="00C47768" w:rsidRPr="00997D52" w:rsidRDefault="00C47768" w:rsidP="00787A4E">
      <w:pPr>
        <w:numPr>
          <w:ilvl w:val="0"/>
          <w:numId w:val="6"/>
        </w:numPr>
        <w:jc w:val="both"/>
        <w:rPr>
          <w:ins w:id="148" w:author="Nokia" w:date="2024-09-03T19:26:00Z"/>
          <w:bCs/>
        </w:rPr>
      </w:pPr>
      <w:ins w:id="149" w:author="Nokia" w:date="2024-09-03T19:26:00Z">
        <w:r w:rsidRPr="00997D52">
          <w:rPr>
            <w:bCs/>
          </w:rPr>
          <w:t xml:space="preserve">The evaluation of the AI/ML aided mobility benefits should consider HO performance KPIs (e.g., Ping-pong HO, HOF/RLF, Time of stay, Handover interruption, prediction accuracy, and measurement reduction) etc.) and complexity </w:t>
        </w:r>
        <w:proofErr w:type="spellStart"/>
        <w:r w:rsidRPr="00997D52">
          <w:rPr>
            <w:bCs/>
          </w:rPr>
          <w:t>tradeoffs</w:t>
        </w:r>
        <w:proofErr w:type="spellEnd"/>
        <w:r w:rsidRPr="00997D52">
          <w:rPr>
            <w:bCs/>
          </w:rPr>
          <w:t xml:space="preserve"> [RAN2]</w:t>
        </w:r>
      </w:ins>
    </w:p>
    <w:p w14:paraId="4CD090FA" w14:textId="77777777" w:rsidR="00C47768" w:rsidRPr="00997D52" w:rsidRDefault="00C47768" w:rsidP="00787A4E">
      <w:pPr>
        <w:numPr>
          <w:ilvl w:val="0"/>
          <w:numId w:val="6"/>
        </w:numPr>
        <w:jc w:val="both"/>
        <w:rPr>
          <w:ins w:id="150" w:author="Nokia" w:date="2024-09-03T19:26:00Z"/>
          <w:bCs/>
        </w:rPr>
      </w:pPr>
      <w:ins w:id="151" w:author="Nokia" w:date="2024-09-03T19:26:00Z">
        <w:r w:rsidRPr="00997D52">
          <w:rPr>
            <w:bCs/>
          </w:rPr>
          <w:t xml:space="preserve">Potential AI mobility specific enhancement should be based on the Rel19 AI/ML-air interface WID general framework (e.g. LCM, performance monitoring etc) [RAN2]  </w:t>
        </w:r>
      </w:ins>
    </w:p>
    <w:p w14:paraId="78569CD6" w14:textId="77777777" w:rsidR="00C47768" w:rsidRPr="00997D52" w:rsidRDefault="00C47768" w:rsidP="00787A4E">
      <w:pPr>
        <w:numPr>
          <w:ilvl w:val="0"/>
          <w:numId w:val="6"/>
        </w:numPr>
        <w:jc w:val="both"/>
        <w:rPr>
          <w:ins w:id="152" w:author="Nokia" w:date="2024-09-03T19:26:00Z"/>
          <w:bCs/>
        </w:rPr>
      </w:pPr>
      <w:ins w:id="153" w:author="Nokia" w:date="2024-09-03T19:26:00Z">
        <w:r w:rsidRPr="00997D52">
          <w:rPr>
            <w:bCs/>
          </w:rPr>
          <w:t xml:space="preserve">Potential specification impacts of </w:t>
        </w:r>
        <w:r w:rsidRPr="00997D52">
          <w:rPr>
            <w:bCs/>
            <w:lang w:val="en-US"/>
          </w:rPr>
          <w:t>AI/ML aided mobility [RAN2]</w:t>
        </w:r>
      </w:ins>
    </w:p>
    <w:p w14:paraId="2DCBABAA" w14:textId="77777777" w:rsidR="00C47768" w:rsidRDefault="00C47768" w:rsidP="00787A4E">
      <w:pPr>
        <w:numPr>
          <w:ilvl w:val="0"/>
          <w:numId w:val="6"/>
        </w:numPr>
        <w:jc w:val="both"/>
        <w:rPr>
          <w:ins w:id="154" w:author="Nokia" w:date="2024-09-03T19:26:00Z"/>
        </w:rPr>
      </w:pPr>
      <w:bookmarkStart w:id="155" w:name="_Hlk153472406"/>
      <w:ins w:id="156" w:author="Nokia" w:date="2024-09-03T19:26:00Z">
        <w:r w:rsidRPr="00997D52">
          <w:rPr>
            <w:bCs/>
          </w:rPr>
          <w:t>Evaluate testability, interoperability,</w:t>
        </w:r>
        <w:bookmarkEnd w:id="155"/>
        <w:r w:rsidRPr="00997D52">
          <w:rPr>
            <w:bCs/>
          </w:rPr>
          <w:t xml:space="preserve"> and impacts on RRM requirements and performance [RAN4]</w:t>
        </w:r>
      </w:ins>
    </w:p>
    <w:p w14:paraId="79855E37" w14:textId="77777777" w:rsidR="00C47768" w:rsidRDefault="00C47768" w:rsidP="00C47768">
      <w:pPr>
        <w:pStyle w:val="berschrift3"/>
        <w:rPr>
          <w:ins w:id="157" w:author="Nokia" w:date="2024-09-03T19:26:00Z"/>
        </w:rPr>
      </w:pPr>
      <w:ins w:id="158" w:author="Nokia" w:date="2024-09-03T19:26:00Z">
        <w:r>
          <w:t>5</w:t>
        </w:r>
        <w:r w:rsidRPr="00822E86">
          <w:t>.</w:t>
        </w:r>
        <w:proofErr w:type="gramStart"/>
        <w:r>
          <w:t>3</w:t>
        </w:r>
        <w:r w:rsidRPr="00822E86">
          <w:t>.</w:t>
        </w:r>
        <w:r>
          <w:t>D</w:t>
        </w:r>
        <w:proofErr w:type="gramEnd"/>
        <w:r w:rsidRPr="00822E86">
          <w:rPr>
            <w:rFonts w:hint="eastAsia"/>
          </w:rPr>
          <w:tab/>
        </w:r>
        <w:r>
          <w:t xml:space="preserve">Rel-18 RAN3 WID - </w:t>
        </w:r>
        <w:r w:rsidRPr="00D10C72">
          <w:rPr>
            <w:lang w:val="en-US"/>
          </w:rPr>
          <w:t>Artificial Intelligence (AI)/Machine Learning (ML) for NG-RAN</w:t>
        </w:r>
        <w:r>
          <w:rPr>
            <w:lang w:val="en-US"/>
          </w:rPr>
          <w:t xml:space="preserve"> (</w:t>
        </w:r>
        <w:r w:rsidRPr="00D10C72">
          <w:t>NR_AIML_NGRAN-Core</w:t>
        </w:r>
        <w:r>
          <w:rPr>
            <w:lang w:val="en-US"/>
          </w:rPr>
          <w:t>)</w:t>
        </w:r>
      </w:ins>
    </w:p>
    <w:p w14:paraId="0C7C4C6F" w14:textId="77777777" w:rsidR="00C47768" w:rsidRDefault="00C47768" w:rsidP="00C47768">
      <w:pPr>
        <w:pStyle w:val="berschrift3"/>
        <w:rPr>
          <w:ins w:id="159" w:author="Nokia" w:date="2024-09-03T19:26:00Z"/>
          <w:sz w:val="24"/>
          <w:szCs w:val="18"/>
        </w:rPr>
      </w:pPr>
      <w:ins w:id="160" w:author="Nokia" w:date="2024-09-03T19:26:00Z">
        <w:r w:rsidRPr="00DE463C">
          <w:rPr>
            <w:sz w:val="24"/>
            <w:szCs w:val="18"/>
          </w:rPr>
          <w:t>5.</w:t>
        </w:r>
        <w:proofErr w:type="gramStart"/>
        <w:r w:rsidRPr="00DE463C">
          <w:rPr>
            <w:sz w:val="24"/>
            <w:szCs w:val="18"/>
          </w:rPr>
          <w:t>3.</w:t>
        </w:r>
        <w:r>
          <w:rPr>
            <w:sz w:val="24"/>
            <w:szCs w:val="18"/>
          </w:rPr>
          <w:t>D</w:t>
        </w:r>
        <w:r w:rsidRPr="00DE463C">
          <w:rPr>
            <w:sz w:val="24"/>
            <w:szCs w:val="18"/>
          </w:rPr>
          <w:t>.</w:t>
        </w:r>
        <w:proofErr w:type="gramEnd"/>
        <w:r w:rsidRPr="00DE463C">
          <w:rPr>
            <w:sz w:val="24"/>
            <w:szCs w:val="18"/>
          </w:rPr>
          <w:t>1</w:t>
        </w:r>
        <w:r w:rsidRPr="00DE463C">
          <w:rPr>
            <w:sz w:val="24"/>
            <w:szCs w:val="18"/>
          </w:rPr>
          <w:tab/>
          <w:t>Description</w:t>
        </w:r>
      </w:ins>
    </w:p>
    <w:p w14:paraId="178CF9E5" w14:textId="77777777" w:rsidR="00C47768" w:rsidRDefault="00C47768" w:rsidP="00C47768">
      <w:pPr>
        <w:jc w:val="both"/>
        <w:rPr>
          <w:ins w:id="161" w:author="Nokia" w:date="2024-09-03T19:26:00Z"/>
          <w:lang w:val="en-US"/>
        </w:rPr>
      </w:pPr>
      <w:ins w:id="162" w:author="Nokia" w:date="2024-09-03T19:26:00Z">
        <w:r w:rsidRPr="001521B7">
          <w:rPr>
            <w:lang w:val="en-US"/>
          </w:rPr>
          <w:t xml:space="preserve">The </w:t>
        </w:r>
        <w:r w:rsidRPr="00BA38A5">
          <w:rPr>
            <w:lang w:val="en-US"/>
          </w:rPr>
          <w:t>objective</w:t>
        </w:r>
        <w:r w:rsidRPr="001521B7">
          <w:rPr>
            <w:lang w:val="en-US"/>
          </w:rPr>
          <w:t xml:space="preserve"> of th</w:t>
        </w:r>
        <w:r>
          <w:rPr>
            <w:lang w:val="en-US"/>
          </w:rPr>
          <w:t>is work is</w:t>
        </w:r>
        <w:r w:rsidRPr="001521B7">
          <w:rPr>
            <w:lang w:val="en-US"/>
          </w:rPr>
          <w:t xml:space="preserve"> </w:t>
        </w:r>
        <w:r>
          <w:rPr>
            <w:lang w:val="en-US"/>
          </w:rPr>
          <w:t>to s</w:t>
        </w:r>
        <w:r w:rsidRPr="001521B7">
          <w:rPr>
            <w:lang w:val="en-US"/>
          </w:rPr>
          <w:t>pecify data collection enhancements and signaling support within existing NG-RAN interfaces and architecture (including non-split architecture and split architecture) for AI/ML-based Network Energy Saving, Load Balancing and Mobility Optimization.</w:t>
        </w:r>
      </w:ins>
    </w:p>
    <w:p w14:paraId="165B892E" w14:textId="77777777" w:rsidR="00C47768" w:rsidRPr="00BA38A5" w:rsidRDefault="00C47768" w:rsidP="00C47768">
      <w:pPr>
        <w:jc w:val="both"/>
        <w:rPr>
          <w:ins w:id="163" w:author="Nokia" w:date="2024-09-03T19:26:00Z"/>
        </w:rPr>
      </w:pPr>
      <w:ins w:id="164" w:author="Nokia" w:date="2024-09-03T19:26:00Z">
        <w:r w:rsidRPr="00BA38A5">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ins>
    </w:p>
    <w:p w14:paraId="50AA6C06" w14:textId="77777777" w:rsidR="00C47768" w:rsidRPr="00BA38A5" w:rsidRDefault="00C47768" w:rsidP="00C47768">
      <w:pPr>
        <w:jc w:val="both"/>
        <w:rPr>
          <w:ins w:id="165" w:author="Nokia" w:date="2024-09-03T19:26:00Z"/>
        </w:rPr>
      </w:pPr>
      <w:ins w:id="166" w:author="Nokia" w:date="2024-09-03T19:26:00Z">
        <w:r w:rsidRPr="00BA38A5">
          <w:t xml:space="preserve">Support of AI/ML in NG-RAN requires inputs from neighbour NG-RAN nodes (e.g., predicted information, feedback information, measurements) and/or UEs (e.g., measurement results). </w:t>
        </w:r>
      </w:ins>
    </w:p>
    <w:p w14:paraId="34FEF281" w14:textId="77777777" w:rsidR="00C47768" w:rsidRPr="00BA38A5" w:rsidRDefault="00C47768" w:rsidP="00C47768">
      <w:pPr>
        <w:jc w:val="both"/>
        <w:rPr>
          <w:ins w:id="167" w:author="Nokia" w:date="2024-09-03T19:26:00Z"/>
        </w:rPr>
      </w:pPr>
      <w:ins w:id="168" w:author="Nokia" w:date="2024-09-03T19:26:00Z">
        <w:r w:rsidRPr="00BA38A5">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ins>
    </w:p>
    <w:p w14:paraId="33AA0DEA" w14:textId="77777777" w:rsidR="00C47768" w:rsidRPr="00BA38A5" w:rsidRDefault="00C47768" w:rsidP="00C47768">
      <w:pPr>
        <w:jc w:val="both"/>
        <w:rPr>
          <w:ins w:id="169" w:author="Nokia" w:date="2024-09-03T19:26:00Z"/>
        </w:rPr>
      </w:pPr>
      <w:ins w:id="170" w:author="Nokia" w:date="2024-09-03T19:26:00Z">
        <w:r w:rsidRPr="00BA38A5">
          <w:lastRenderedPageBreak/>
          <w:t>Support of AI/ML in NG-RAN does not apply to ng-</w:t>
        </w:r>
        <w:proofErr w:type="spellStart"/>
        <w:r w:rsidRPr="00BA38A5">
          <w:t>eNB</w:t>
        </w:r>
        <w:proofErr w:type="spellEnd"/>
        <w:r w:rsidRPr="00BA38A5">
          <w:t>.</w:t>
        </w:r>
      </w:ins>
    </w:p>
    <w:p w14:paraId="1DE495B0" w14:textId="77777777" w:rsidR="00C47768" w:rsidRPr="00BA38A5" w:rsidRDefault="00C47768" w:rsidP="00C47768">
      <w:pPr>
        <w:jc w:val="both"/>
        <w:rPr>
          <w:ins w:id="171" w:author="Nokia" w:date="2024-09-03T19:26:00Z"/>
        </w:rPr>
      </w:pPr>
      <w:ins w:id="172" w:author="Nokia" w:date="2024-09-03T19:26:00Z">
        <w:r w:rsidRPr="00BA38A5">
          <w:t>For the deployment of AI/ML in NG-RAN, the following scenarios may be supported:</w:t>
        </w:r>
      </w:ins>
    </w:p>
    <w:p w14:paraId="654F45F2" w14:textId="77777777" w:rsidR="00C47768" w:rsidRPr="00BA38A5" w:rsidRDefault="00C47768" w:rsidP="00C47768">
      <w:pPr>
        <w:jc w:val="both"/>
        <w:rPr>
          <w:ins w:id="173" w:author="Nokia" w:date="2024-09-03T19:26:00Z"/>
        </w:rPr>
      </w:pPr>
      <w:ins w:id="174" w:author="Nokia" w:date="2024-09-03T19:26:00Z">
        <w:r w:rsidRPr="00BA38A5">
          <w:t>-</w:t>
        </w:r>
        <w:r w:rsidRPr="00BA38A5">
          <w:tab/>
          <w:t xml:space="preserve">AI/ML Model Training </w:t>
        </w:r>
        <w:proofErr w:type="gramStart"/>
        <w:r w:rsidRPr="00BA38A5">
          <w:t>is located in</w:t>
        </w:r>
        <w:proofErr w:type="gramEnd"/>
        <w:r w:rsidRPr="00BA38A5">
          <w:t xml:space="preserve"> the OAM and AI/ML Model Inference is located in the NG-RAN node.</w:t>
        </w:r>
      </w:ins>
    </w:p>
    <w:p w14:paraId="2D3B39EB" w14:textId="77777777" w:rsidR="00C47768" w:rsidRDefault="00C47768" w:rsidP="00C47768">
      <w:pPr>
        <w:jc w:val="both"/>
        <w:rPr>
          <w:ins w:id="175" w:author="Nokia" w:date="2024-09-03T19:26:00Z"/>
          <w:lang w:val="en-US"/>
        </w:rPr>
      </w:pPr>
      <w:ins w:id="176" w:author="Nokia" w:date="2024-09-03T19:26:00Z">
        <w:r w:rsidRPr="00BA38A5">
          <w:t>-</w:t>
        </w:r>
        <w:r w:rsidRPr="00BA38A5">
          <w:tab/>
          <w:t>AI/ML Model Training and AI/ML Model Inference are both located in the NG-RAN node.</w:t>
        </w:r>
      </w:ins>
    </w:p>
    <w:p w14:paraId="5429C084" w14:textId="77777777" w:rsidR="00C47768" w:rsidRDefault="00C47768" w:rsidP="00C47768">
      <w:pPr>
        <w:pStyle w:val="berschrift3"/>
        <w:rPr>
          <w:ins w:id="177" w:author="Nokia" w:date="2024-09-03T19:26:00Z"/>
        </w:rPr>
      </w:pPr>
      <w:ins w:id="178" w:author="Nokia" w:date="2024-09-03T19:26:00Z">
        <w:r>
          <w:t>5</w:t>
        </w:r>
        <w:r w:rsidRPr="00822E86">
          <w:t>.</w:t>
        </w:r>
        <w:proofErr w:type="gramStart"/>
        <w:r>
          <w:t>3</w:t>
        </w:r>
        <w:r w:rsidRPr="00822E86">
          <w:t>.</w:t>
        </w:r>
        <w:r>
          <w:t>E</w:t>
        </w:r>
        <w:proofErr w:type="gramEnd"/>
        <w:r w:rsidRPr="00822E86">
          <w:rPr>
            <w:rFonts w:hint="eastAsia"/>
          </w:rPr>
          <w:tab/>
        </w:r>
        <w:r>
          <w:t xml:space="preserve">Rel-19 RAN3 SID - </w:t>
        </w:r>
        <w:r>
          <w:rPr>
            <w:lang w:val="en-US"/>
          </w:rPr>
          <w:t>E</w:t>
        </w:r>
        <w:r w:rsidRPr="00FE0B52">
          <w:rPr>
            <w:lang w:val="en-US"/>
          </w:rPr>
          <w:t>nhancements for Artificial Intelligence (AI)/Machine Learning (ML) for NG-RAN</w:t>
        </w:r>
        <w:r>
          <w:rPr>
            <w:lang w:val="en-US"/>
          </w:rPr>
          <w:t xml:space="preserve"> (</w:t>
        </w:r>
        <w:proofErr w:type="spellStart"/>
        <w:r w:rsidRPr="00FE0B52">
          <w:rPr>
            <w:lang w:val="en-US"/>
          </w:rPr>
          <w:t>FS_NR_AIML_NGRAN_enh</w:t>
        </w:r>
        <w:proofErr w:type="spellEnd"/>
        <w:r>
          <w:rPr>
            <w:lang w:val="en-US"/>
          </w:rPr>
          <w:t>)</w:t>
        </w:r>
      </w:ins>
    </w:p>
    <w:p w14:paraId="60CB611E" w14:textId="77777777" w:rsidR="00C47768" w:rsidRDefault="00C47768" w:rsidP="00C47768">
      <w:pPr>
        <w:pStyle w:val="berschrift3"/>
        <w:rPr>
          <w:ins w:id="179" w:author="Nokia" w:date="2024-09-03T19:26:00Z"/>
          <w:sz w:val="24"/>
          <w:szCs w:val="18"/>
        </w:rPr>
      </w:pPr>
      <w:ins w:id="180" w:author="Nokia" w:date="2024-09-03T19:26:00Z">
        <w:r w:rsidRPr="00DE463C">
          <w:rPr>
            <w:sz w:val="24"/>
            <w:szCs w:val="18"/>
          </w:rPr>
          <w:t>5.</w:t>
        </w:r>
        <w:proofErr w:type="gramStart"/>
        <w:r w:rsidRPr="00DE463C">
          <w:rPr>
            <w:sz w:val="24"/>
            <w:szCs w:val="18"/>
          </w:rPr>
          <w:t>3.</w:t>
        </w:r>
        <w:r>
          <w:rPr>
            <w:sz w:val="24"/>
            <w:szCs w:val="18"/>
          </w:rPr>
          <w:t>E</w:t>
        </w:r>
        <w:r w:rsidRPr="00DE463C">
          <w:rPr>
            <w:sz w:val="24"/>
            <w:szCs w:val="18"/>
          </w:rPr>
          <w:t>.</w:t>
        </w:r>
        <w:proofErr w:type="gramEnd"/>
        <w:r w:rsidRPr="00DE463C">
          <w:rPr>
            <w:sz w:val="24"/>
            <w:szCs w:val="18"/>
          </w:rPr>
          <w:t>1</w:t>
        </w:r>
        <w:r w:rsidRPr="00DE463C">
          <w:rPr>
            <w:sz w:val="24"/>
            <w:szCs w:val="18"/>
          </w:rPr>
          <w:tab/>
          <w:t>Description</w:t>
        </w:r>
      </w:ins>
    </w:p>
    <w:p w14:paraId="75599B94" w14:textId="77777777" w:rsidR="00C47768" w:rsidRPr="00121918" w:rsidRDefault="00C47768" w:rsidP="00C47768">
      <w:pPr>
        <w:rPr>
          <w:ins w:id="181" w:author="Nokia" w:date="2024-09-03T19:26:00Z"/>
          <w:lang w:val="en-US"/>
        </w:rPr>
      </w:pPr>
      <w:ins w:id="182" w:author="Nokia" w:date="2024-09-03T19:26:00Z">
        <w:r w:rsidRPr="00121918">
          <w:rPr>
            <w:lang w:val="en-US"/>
          </w:rPr>
          <w:t xml:space="preserve">The </w:t>
        </w:r>
        <w:r>
          <w:rPr>
            <w:lang w:val="en-US"/>
          </w:rPr>
          <w:t>objective</w:t>
        </w:r>
        <w:r w:rsidRPr="00121918">
          <w:rPr>
            <w:lang w:val="en-US"/>
          </w:rPr>
          <w:t xml:space="preserve"> of this study is to further investigate new AI/ML based use cases and identify enhancements to support AI/ML functionality, and further discussions on the Rel-18 leftovers.</w:t>
        </w:r>
        <w:r>
          <w:rPr>
            <w:lang w:val="en-US"/>
          </w:rPr>
          <w:t xml:space="preserve"> </w:t>
        </w:r>
        <w:r w:rsidRPr="00121918">
          <w:rPr>
            <w:lang w:val="en-US"/>
          </w:rPr>
          <w:t xml:space="preserve">The detailed objectives of the </w:t>
        </w:r>
        <w:r>
          <w:rPr>
            <w:lang w:val="en-US"/>
          </w:rPr>
          <w:t>study</w:t>
        </w:r>
        <w:r w:rsidRPr="00121918">
          <w:rPr>
            <w:lang w:val="en-US"/>
          </w:rPr>
          <w:t xml:space="preserve"> are listed as follows:</w:t>
        </w:r>
      </w:ins>
    </w:p>
    <w:p w14:paraId="09B27B40" w14:textId="77777777" w:rsidR="00C47768" w:rsidRPr="00121918" w:rsidRDefault="00C47768" w:rsidP="00787A4E">
      <w:pPr>
        <w:numPr>
          <w:ilvl w:val="0"/>
          <w:numId w:val="7"/>
        </w:numPr>
        <w:rPr>
          <w:ins w:id="183" w:author="Nokia" w:date="2024-09-03T19:26:00Z"/>
        </w:rPr>
      </w:pPr>
      <w:ins w:id="184" w:author="Nokia" w:date="2024-09-03T19:26:00Z">
        <w:r w:rsidRPr="00121918">
          <w:rPr>
            <w:lang w:val="en-US"/>
          </w:rPr>
          <w:t xml:space="preserve">Study two new AI/ML based use cases, i.e., Network Slicing and CCO, with existing NG-RAN interfaces and architecture (including non-split architecture and split architecture). </w:t>
        </w:r>
      </w:ins>
    </w:p>
    <w:p w14:paraId="1F2EEABE" w14:textId="77777777" w:rsidR="00C47768" w:rsidRPr="00121918" w:rsidRDefault="00C47768" w:rsidP="00787A4E">
      <w:pPr>
        <w:numPr>
          <w:ilvl w:val="0"/>
          <w:numId w:val="7"/>
        </w:numPr>
        <w:rPr>
          <w:ins w:id="185" w:author="Nokia" w:date="2024-09-03T19:26:00Z"/>
        </w:rPr>
      </w:pPr>
      <w:ins w:id="186" w:author="Nokia" w:date="2024-09-03T19:26:00Z">
        <w:r w:rsidRPr="00121918">
          <w:rPr>
            <w:lang w:val="en-US"/>
          </w:rPr>
          <w:t>Rel-18 leftovers as candidates for normative work, based on the Rel-18 principles, as follows:</w:t>
        </w:r>
      </w:ins>
    </w:p>
    <w:p w14:paraId="65F0401B" w14:textId="77777777" w:rsidR="00C47768" w:rsidRPr="00121918" w:rsidRDefault="00C47768" w:rsidP="00787A4E">
      <w:pPr>
        <w:numPr>
          <w:ilvl w:val="1"/>
          <w:numId w:val="8"/>
        </w:numPr>
        <w:rPr>
          <w:ins w:id="187" w:author="Nokia" w:date="2024-09-03T19:26:00Z"/>
          <w:lang w:val="en-US"/>
        </w:rPr>
      </w:pPr>
      <w:ins w:id="188" w:author="Nokia" w:date="2024-09-03T19:26:00Z">
        <w:r w:rsidRPr="00121918">
          <w:rPr>
            <w:lang w:val="en-US"/>
          </w:rPr>
          <w:t>Mobility optimization for NR-DC</w:t>
        </w:r>
      </w:ins>
    </w:p>
    <w:p w14:paraId="4CD837C8" w14:textId="77777777" w:rsidR="00C47768" w:rsidRPr="00121918" w:rsidRDefault="00C47768" w:rsidP="00787A4E">
      <w:pPr>
        <w:numPr>
          <w:ilvl w:val="1"/>
          <w:numId w:val="8"/>
        </w:numPr>
        <w:rPr>
          <w:ins w:id="189" w:author="Nokia" w:date="2024-09-03T19:26:00Z"/>
          <w:lang w:val="en-US"/>
        </w:rPr>
      </w:pPr>
      <w:ins w:id="190" w:author="Nokia" w:date="2024-09-03T19:26:00Z">
        <w:r w:rsidRPr="00121918">
          <w:rPr>
            <w:lang w:val="en-US"/>
          </w:rPr>
          <w:t xml:space="preserve">Split architecture support for Rel-18 use cases based on the conclusions from Rel-18 WI </w:t>
        </w:r>
      </w:ins>
    </w:p>
    <w:p w14:paraId="1DE0C3AF" w14:textId="77777777" w:rsidR="00C47768" w:rsidRPr="00121918" w:rsidRDefault="00C47768" w:rsidP="00787A4E">
      <w:pPr>
        <w:numPr>
          <w:ilvl w:val="1"/>
          <w:numId w:val="8"/>
        </w:numPr>
        <w:rPr>
          <w:ins w:id="191" w:author="Nokia" w:date="2024-09-03T19:26:00Z"/>
          <w:lang w:val="en-US"/>
        </w:rPr>
      </w:pPr>
      <w:ins w:id="192" w:author="Nokia" w:date="2024-09-03T19:26:00Z">
        <w:r w:rsidRPr="00121918">
          <w:rPr>
            <w:lang w:val="en-US"/>
          </w:rPr>
          <w:t>Energy Saving enhancements, e.g., Energy Cost Prediction</w:t>
        </w:r>
      </w:ins>
    </w:p>
    <w:p w14:paraId="52BFC3C0" w14:textId="77777777" w:rsidR="00C47768" w:rsidRPr="00121918" w:rsidRDefault="00C47768" w:rsidP="00787A4E">
      <w:pPr>
        <w:numPr>
          <w:ilvl w:val="1"/>
          <w:numId w:val="8"/>
        </w:numPr>
        <w:rPr>
          <w:ins w:id="193" w:author="Nokia" w:date="2024-09-03T19:26:00Z"/>
          <w:lang w:val="en-US"/>
        </w:rPr>
      </w:pPr>
      <w:ins w:id="194" w:author="Nokia" w:date="2024-09-03T19:26:00Z">
        <w:r w:rsidRPr="00121918">
          <w:rPr>
            <w:lang w:val="en-US"/>
          </w:rPr>
          <w:t>Continuous MDT collection targeting the same UE across RRC states</w:t>
        </w:r>
      </w:ins>
    </w:p>
    <w:p w14:paraId="21C578EA" w14:textId="77777777" w:rsidR="00C47768" w:rsidRDefault="00C47768" w:rsidP="00787A4E">
      <w:pPr>
        <w:numPr>
          <w:ilvl w:val="1"/>
          <w:numId w:val="8"/>
        </w:numPr>
        <w:rPr>
          <w:ins w:id="195" w:author="Nokia" w:date="2024-09-03T19:26:00Z"/>
          <w:lang w:val="en-US"/>
        </w:rPr>
      </w:pPr>
      <w:ins w:id="196" w:author="Nokia" w:date="2024-09-03T19:26:00Z">
        <w:r w:rsidRPr="00121918">
          <w:rPr>
            <w:lang w:val="en-US"/>
          </w:rPr>
          <w:t xml:space="preserve">Multi-hop UE trajectory across </w:t>
        </w:r>
        <w:proofErr w:type="spellStart"/>
        <w:r w:rsidRPr="00121918">
          <w:rPr>
            <w:lang w:val="en-US"/>
          </w:rPr>
          <w:t>gNBs</w:t>
        </w:r>
        <w:proofErr w:type="spellEnd"/>
        <w:r w:rsidRPr="00DE463C">
          <w:rPr>
            <w:lang w:val="en-US"/>
          </w:rPr>
          <w:t>.</w:t>
        </w:r>
      </w:ins>
    </w:p>
    <w:p w14:paraId="1587F0CE" w14:textId="77777777" w:rsidR="00D96445" w:rsidRPr="00FB6971" w:rsidRDefault="00D96445" w:rsidP="00D96445">
      <w:pPr>
        <w:pStyle w:val="berschrift3"/>
        <w:rPr>
          <w:ins w:id="197" w:author="Nokia" w:date="2024-09-03T16:08:00Z"/>
        </w:rPr>
      </w:pPr>
      <w:ins w:id="198" w:author="Nokia" w:date="2024-09-03T16:08:00Z">
        <w:r w:rsidRPr="00FB6971">
          <w:t>5.</w:t>
        </w:r>
        <w:proofErr w:type="gramStart"/>
        <w:r>
          <w:t>3</w:t>
        </w:r>
        <w:r w:rsidRPr="00FB6971">
          <w:t>.</w:t>
        </w:r>
        <w:r>
          <w:t>Y</w:t>
        </w:r>
        <w:proofErr w:type="gramEnd"/>
        <w:r w:rsidRPr="00FB6971">
          <w:tab/>
        </w:r>
        <w:r>
          <w:tab/>
          <w:t xml:space="preserve">AI/ML </w:t>
        </w:r>
        <w:r w:rsidRPr="007D639C">
          <w:t>related</w:t>
        </w:r>
        <w:r>
          <w:t xml:space="preserve"> t</w:t>
        </w:r>
        <w:proofErr w:type="spellStart"/>
        <w:r w:rsidRPr="00FB6971">
          <w:rPr>
            <w:lang w:val="en-US"/>
          </w:rPr>
          <w:t>erminology</w:t>
        </w:r>
        <w:proofErr w:type="spellEnd"/>
      </w:ins>
    </w:p>
    <w:p w14:paraId="1B2DBD38" w14:textId="77777777" w:rsidR="00D96445" w:rsidRDefault="00D96445" w:rsidP="00D96445">
      <w:pPr>
        <w:pStyle w:val="berschrift4"/>
        <w:rPr>
          <w:ins w:id="199" w:author="Nokia" w:date="2024-09-03T16:08:00Z"/>
          <w:lang w:val="en-US"/>
        </w:rPr>
      </w:pPr>
      <w:ins w:id="200" w:author="Nokia" w:date="2024-09-03T16:08:00Z">
        <w:r w:rsidRPr="00E62125">
          <w:t>5.</w:t>
        </w:r>
        <w:proofErr w:type="gramStart"/>
        <w:r>
          <w:t>3</w:t>
        </w:r>
        <w:r w:rsidRPr="00E62125">
          <w:t>.</w:t>
        </w:r>
        <w:r>
          <w:t>Y</w:t>
        </w:r>
        <w:r w:rsidRPr="00E62125">
          <w:t>.</w:t>
        </w:r>
        <w:proofErr w:type="gramEnd"/>
        <w:r>
          <w:t>1</w:t>
        </w:r>
        <w:r w:rsidRPr="00E62125">
          <w:tab/>
        </w:r>
        <w:r>
          <w:tab/>
        </w:r>
        <w:r>
          <w:rPr>
            <w:lang w:val="en-US"/>
          </w:rPr>
          <w:t>TSG RAN WG1</w:t>
        </w:r>
      </w:ins>
    </w:p>
    <w:p w14:paraId="44C0D187" w14:textId="77777777" w:rsidR="00D96445" w:rsidRDefault="00D96445" w:rsidP="00D96445">
      <w:pPr>
        <w:jc w:val="both"/>
        <w:rPr>
          <w:ins w:id="201" w:author="Nokia" w:date="2024-09-03T16:08:00Z"/>
          <w:b/>
          <w:lang w:val="en-US"/>
        </w:rPr>
      </w:pPr>
      <w:ins w:id="202" w:author="Nokia" w:date="2024-09-03T16:08:00Z">
        <w:r w:rsidRPr="00A57ABF">
          <w:t xml:space="preserve">The following definitions are </w:t>
        </w:r>
        <w:r>
          <w:t xml:space="preserve">provided in clause 3 of </w:t>
        </w:r>
        <w:r>
          <w:rPr>
            <w:lang w:val="en-US"/>
          </w:rPr>
          <w:t>3GPP TR 38.843</w:t>
        </w:r>
        <w:r>
          <w:t xml:space="preserve"> [e]:</w:t>
        </w:r>
      </w:ins>
    </w:p>
    <w:p w14:paraId="34330D1F" w14:textId="77777777" w:rsidR="00D96445" w:rsidRPr="001F6AFB" w:rsidRDefault="00D96445" w:rsidP="00787A4E">
      <w:pPr>
        <w:numPr>
          <w:ilvl w:val="0"/>
          <w:numId w:val="9"/>
        </w:numPr>
        <w:jc w:val="both"/>
        <w:rPr>
          <w:ins w:id="203" w:author="Nokia" w:date="2024-09-03T16:08:00Z"/>
          <w:lang w:val="en-US"/>
        </w:rPr>
      </w:pPr>
      <w:ins w:id="204" w:author="Nokia" w:date="2024-09-03T16:08:00Z">
        <w:r w:rsidRPr="001F6AFB">
          <w:rPr>
            <w:lang w:val="en-US"/>
          </w:rPr>
          <w:t xml:space="preserve">AI/ML-enabled </w:t>
        </w:r>
        <w:proofErr w:type="gramStart"/>
        <w:r w:rsidRPr="001F6AFB">
          <w:rPr>
            <w:lang w:val="en-US"/>
          </w:rPr>
          <w:t>Feature:</w:t>
        </w:r>
        <w:proofErr w:type="gramEnd"/>
        <w:r w:rsidRPr="001F6AFB">
          <w:rPr>
            <w:lang w:val="en-US"/>
          </w:rPr>
          <w:t xml:space="preserve"> refers to a Feature where AI/ML may be used.</w:t>
        </w:r>
      </w:ins>
    </w:p>
    <w:p w14:paraId="258B3960" w14:textId="77777777" w:rsidR="00D96445" w:rsidRPr="001F6AFB" w:rsidRDefault="00D96445" w:rsidP="00787A4E">
      <w:pPr>
        <w:numPr>
          <w:ilvl w:val="0"/>
          <w:numId w:val="9"/>
        </w:numPr>
        <w:jc w:val="both"/>
        <w:rPr>
          <w:ins w:id="205" w:author="Nokia" w:date="2024-09-03T16:08:00Z"/>
          <w:lang w:val="en-US"/>
        </w:rPr>
      </w:pPr>
      <w:ins w:id="206" w:author="Nokia" w:date="2024-09-03T16:08:00Z">
        <w:r w:rsidRPr="001F6AFB">
          <w:rPr>
            <w:lang w:val="en-US"/>
          </w:rPr>
          <w:t>AI/ML Model: A data driven algorithm that applies AI/ML techniques to generate a set of outputs based on a set of inputs.</w:t>
        </w:r>
      </w:ins>
    </w:p>
    <w:p w14:paraId="6924ECEB" w14:textId="77777777" w:rsidR="00D96445" w:rsidRPr="001F6AFB" w:rsidRDefault="00D96445" w:rsidP="00787A4E">
      <w:pPr>
        <w:numPr>
          <w:ilvl w:val="0"/>
          <w:numId w:val="9"/>
        </w:numPr>
        <w:jc w:val="both"/>
        <w:rPr>
          <w:ins w:id="207" w:author="Nokia" w:date="2024-09-03T16:08:00Z"/>
          <w:lang w:val="en-US"/>
        </w:rPr>
      </w:pPr>
      <w:ins w:id="208" w:author="Nokia" w:date="2024-09-03T16:08:00Z">
        <w:r w:rsidRPr="001F6AFB">
          <w:rPr>
            <w:lang w:val="en-US"/>
          </w:rPr>
          <w:t xml:space="preserve">AI/ML model delivery: A generic term referring to delivery of an AI/ML model from one entity to another entity in any manner. Note: An entity could mean a network node/function (e.g., </w:t>
        </w:r>
        <w:proofErr w:type="spellStart"/>
        <w:r w:rsidRPr="001F6AFB">
          <w:rPr>
            <w:lang w:val="en-US"/>
          </w:rPr>
          <w:t>gNB</w:t>
        </w:r>
        <w:proofErr w:type="spellEnd"/>
        <w:r w:rsidRPr="001F6AFB">
          <w:rPr>
            <w:lang w:val="en-US"/>
          </w:rPr>
          <w:t>, LMF, etc.), UE, proprietary server, etc.</w:t>
        </w:r>
      </w:ins>
    </w:p>
    <w:p w14:paraId="48A1D36E" w14:textId="77777777" w:rsidR="00D96445" w:rsidRPr="001F6AFB" w:rsidRDefault="00D96445" w:rsidP="00787A4E">
      <w:pPr>
        <w:numPr>
          <w:ilvl w:val="0"/>
          <w:numId w:val="9"/>
        </w:numPr>
        <w:jc w:val="both"/>
        <w:rPr>
          <w:ins w:id="209" w:author="Nokia" w:date="2024-09-03T16:08:00Z"/>
          <w:lang w:val="en-US"/>
        </w:rPr>
      </w:pPr>
      <w:ins w:id="210" w:author="Nokia" w:date="2024-09-03T16:08:00Z">
        <w:r w:rsidRPr="001F6AFB">
          <w:rPr>
            <w:lang w:val="en-US"/>
          </w:rPr>
          <w:t>AI/M</w:t>
        </w:r>
        <w:r>
          <w:rPr>
            <w:lang w:val="en-US"/>
          </w:rPr>
          <w:t>L</w:t>
        </w:r>
        <w:r w:rsidRPr="001F6AFB">
          <w:rPr>
            <w:lang w:val="en-US"/>
          </w:rPr>
          <w:t xml:space="preserve"> model ID:  A logical AI/ML model is identified by a Model ID. The Model ID, if needed, can be used in a Functionality (defined in functionality-based LCM) for LCM operations.</w:t>
        </w:r>
      </w:ins>
    </w:p>
    <w:p w14:paraId="0338F78F" w14:textId="77777777" w:rsidR="00D96445" w:rsidRPr="001F6AFB" w:rsidRDefault="00D96445" w:rsidP="00787A4E">
      <w:pPr>
        <w:numPr>
          <w:ilvl w:val="0"/>
          <w:numId w:val="9"/>
        </w:numPr>
        <w:jc w:val="both"/>
        <w:rPr>
          <w:ins w:id="211" w:author="Nokia" w:date="2024-09-03T16:08:00Z"/>
          <w:lang w:val="en-US"/>
        </w:rPr>
      </w:pPr>
      <w:ins w:id="212" w:author="Nokia" w:date="2024-09-03T16:08:00Z">
        <w:r w:rsidRPr="001F6AFB">
          <w:rPr>
            <w:lang w:val="en-US"/>
          </w:rPr>
          <w:t>AI/ML model Inference:  A process of using a trained AI/ML model to produce a set of outputs based on a set of inputs.</w:t>
        </w:r>
      </w:ins>
    </w:p>
    <w:p w14:paraId="3B7DDF33" w14:textId="77777777" w:rsidR="00D96445" w:rsidRPr="001F6AFB" w:rsidRDefault="00D96445" w:rsidP="00787A4E">
      <w:pPr>
        <w:numPr>
          <w:ilvl w:val="0"/>
          <w:numId w:val="9"/>
        </w:numPr>
        <w:jc w:val="both"/>
        <w:rPr>
          <w:ins w:id="213" w:author="Nokia" w:date="2024-09-03T16:08:00Z"/>
          <w:lang w:val="en-US"/>
        </w:rPr>
      </w:pPr>
      <w:ins w:id="214" w:author="Nokia" w:date="2024-09-03T16:08:00Z">
        <w:r w:rsidRPr="001F6AFB">
          <w:rPr>
            <w:lang w:val="en-US"/>
          </w:rPr>
          <w:t>AI/ML model testing: A subprocess of training, to evaluate the performance of a final AI/ML model using a dataset different from one used for model training and validation. Differently from AI/ML model validation, testing does not assume subsequent tuning of the model.</w:t>
        </w:r>
      </w:ins>
    </w:p>
    <w:p w14:paraId="66E86E7C" w14:textId="77777777" w:rsidR="00D96445" w:rsidRPr="001F6AFB" w:rsidRDefault="00D96445" w:rsidP="00787A4E">
      <w:pPr>
        <w:numPr>
          <w:ilvl w:val="0"/>
          <w:numId w:val="9"/>
        </w:numPr>
        <w:jc w:val="both"/>
        <w:rPr>
          <w:ins w:id="215" w:author="Nokia" w:date="2024-09-03T16:08:00Z"/>
          <w:lang w:val="en-US"/>
        </w:rPr>
      </w:pPr>
      <w:ins w:id="216" w:author="Nokia" w:date="2024-09-03T16:08:00Z">
        <w:r w:rsidRPr="001F6AFB">
          <w:rPr>
            <w:lang w:val="en-US"/>
          </w:rPr>
          <w:t>AI/ML model training: A process to train an AI/ML Model [by learning the input/output relationship] in a data driven manner and obtain the trained AI/ML Model for inference.</w:t>
        </w:r>
      </w:ins>
    </w:p>
    <w:p w14:paraId="7DE37C69" w14:textId="77777777" w:rsidR="00D96445" w:rsidRPr="001F6AFB" w:rsidRDefault="00D96445" w:rsidP="00787A4E">
      <w:pPr>
        <w:numPr>
          <w:ilvl w:val="0"/>
          <w:numId w:val="9"/>
        </w:numPr>
        <w:jc w:val="both"/>
        <w:rPr>
          <w:ins w:id="217" w:author="Nokia" w:date="2024-09-03T16:08:00Z"/>
          <w:lang w:val="en-US"/>
        </w:rPr>
      </w:pPr>
      <w:ins w:id="218" w:author="Nokia" w:date="2024-09-03T16:08:00Z">
        <w:r w:rsidRPr="001F6AFB">
          <w:rPr>
            <w:lang w:val="en-US"/>
          </w:rPr>
          <w:t xml:space="preserve">AI/ML model transfer: Delivery of an AI/ML model over the air interface in a manner that is not transparent to 3GPP </w:t>
        </w:r>
        <w:proofErr w:type="spellStart"/>
        <w:r w:rsidRPr="001F6AFB">
          <w:rPr>
            <w:lang w:val="en-US"/>
          </w:rPr>
          <w:t>signalling</w:t>
        </w:r>
        <w:proofErr w:type="spellEnd"/>
        <w:r w:rsidRPr="001F6AFB">
          <w:rPr>
            <w:lang w:val="en-US"/>
          </w:rPr>
          <w:t>, either parameters of a model structure known at the receiving end or a new model with parameters. Delivery may contain a full model or a partial model.</w:t>
        </w:r>
      </w:ins>
    </w:p>
    <w:p w14:paraId="1B28C188" w14:textId="77777777" w:rsidR="00D96445" w:rsidRPr="001F6AFB" w:rsidRDefault="00D96445" w:rsidP="00787A4E">
      <w:pPr>
        <w:numPr>
          <w:ilvl w:val="0"/>
          <w:numId w:val="9"/>
        </w:numPr>
        <w:jc w:val="both"/>
        <w:rPr>
          <w:ins w:id="219" w:author="Nokia" w:date="2024-09-03T16:08:00Z"/>
          <w:lang w:val="en-US"/>
        </w:rPr>
      </w:pPr>
      <w:ins w:id="220" w:author="Nokia" w:date="2024-09-03T16:08:00Z">
        <w:r w:rsidRPr="001F6AFB">
          <w:rPr>
            <w:lang w:val="en-US"/>
          </w:rPr>
          <w:t>AI/ML model validation: A subprocess of training, to evaluate the quality of an AI/ML model using a dataset different from one used for model training, that helps selecting model parameters that generalize beyond the dataset used for model training.</w:t>
        </w:r>
      </w:ins>
    </w:p>
    <w:p w14:paraId="05953BC7" w14:textId="77777777" w:rsidR="00D96445" w:rsidRPr="001F6AFB" w:rsidRDefault="00D96445" w:rsidP="00787A4E">
      <w:pPr>
        <w:numPr>
          <w:ilvl w:val="0"/>
          <w:numId w:val="9"/>
        </w:numPr>
        <w:jc w:val="both"/>
        <w:rPr>
          <w:ins w:id="221" w:author="Nokia" w:date="2024-09-03T16:08:00Z"/>
          <w:lang w:val="en-US"/>
        </w:rPr>
      </w:pPr>
      <w:ins w:id="222" w:author="Nokia" w:date="2024-09-03T16:08:00Z">
        <w:r w:rsidRPr="001F6AFB">
          <w:rPr>
            <w:lang w:val="en-US"/>
          </w:rPr>
          <w:lastRenderedPageBreak/>
          <w:t>Data collection: A process of collecting data by the network nodes, management entity, or UE for the purpose of AI/ML model training, data analytics and inference.</w:t>
        </w:r>
      </w:ins>
    </w:p>
    <w:p w14:paraId="4922EBB4" w14:textId="77777777" w:rsidR="00D96445" w:rsidRPr="001F6AFB" w:rsidRDefault="00D96445" w:rsidP="00787A4E">
      <w:pPr>
        <w:numPr>
          <w:ilvl w:val="0"/>
          <w:numId w:val="9"/>
        </w:numPr>
        <w:jc w:val="both"/>
        <w:rPr>
          <w:ins w:id="223" w:author="Nokia" w:date="2024-09-03T16:08:00Z"/>
          <w:lang w:val="en-US"/>
        </w:rPr>
      </w:pPr>
      <w:ins w:id="224" w:author="Nokia" w:date="2024-09-03T16:08:00Z">
        <w:r w:rsidRPr="001F6AFB">
          <w:rPr>
            <w:lang w:val="en-US"/>
          </w:rPr>
          <w:t xml:space="preserve">Federated learning / federated training: A machine learning technique that trains an AI/ML model across multiple decentralized edge nodes (e.g., UEs, </w:t>
        </w:r>
        <w:proofErr w:type="spellStart"/>
        <w:r w:rsidRPr="001F6AFB">
          <w:rPr>
            <w:lang w:val="en-US"/>
          </w:rPr>
          <w:t>gNBs</w:t>
        </w:r>
        <w:proofErr w:type="spellEnd"/>
        <w:r w:rsidRPr="001F6AFB">
          <w:rPr>
            <w:lang w:val="en-US"/>
          </w:rPr>
          <w:t>) each performing local model training using local data samples. The technique requires multiple interactions of the model, but no exchange of local data samples.</w:t>
        </w:r>
      </w:ins>
    </w:p>
    <w:p w14:paraId="5BB92AE3" w14:textId="77777777" w:rsidR="00D96445" w:rsidRPr="001F6AFB" w:rsidRDefault="00D96445" w:rsidP="00787A4E">
      <w:pPr>
        <w:numPr>
          <w:ilvl w:val="0"/>
          <w:numId w:val="9"/>
        </w:numPr>
        <w:jc w:val="both"/>
        <w:rPr>
          <w:ins w:id="225" w:author="Nokia" w:date="2024-09-03T16:08:00Z"/>
          <w:lang w:val="en-US"/>
        </w:rPr>
      </w:pPr>
      <w:ins w:id="226" w:author="Nokia" w:date="2024-09-03T16:08:00Z">
        <w:r w:rsidRPr="001F6AFB">
          <w:rPr>
            <w:lang w:val="en-US"/>
          </w:rPr>
          <w:t>Functionality identification: A process/method of identifying an AI/ML functionality for the common understanding between the NW and the UE. Note: Information regarding the AI/ML functionality may be shared during functionality identification. Where AI/ML functionality resides depends on the specific use cases and sub use cases.</w:t>
        </w:r>
      </w:ins>
    </w:p>
    <w:p w14:paraId="69AF1FC7" w14:textId="77777777" w:rsidR="00D96445" w:rsidRPr="001F6AFB" w:rsidRDefault="00D96445" w:rsidP="00787A4E">
      <w:pPr>
        <w:numPr>
          <w:ilvl w:val="0"/>
          <w:numId w:val="9"/>
        </w:numPr>
        <w:jc w:val="both"/>
        <w:rPr>
          <w:ins w:id="227" w:author="Nokia" w:date="2024-09-03T16:08:00Z"/>
          <w:lang w:val="en-US"/>
        </w:rPr>
      </w:pPr>
      <w:ins w:id="228" w:author="Nokia" w:date="2024-09-03T16:08:00Z">
        <w:r w:rsidRPr="001F6AFB">
          <w:rPr>
            <w:lang w:val="en-US"/>
          </w:rPr>
          <w:t>Management instruction: Information needed to ensure proper inference operation. This information may include selection/(de)activation/switching of AI/ML models or AI/ML functionalities, fallback to non-AI/ML operation, etc.</w:t>
        </w:r>
      </w:ins>
    </w:p>
    <w:p w14:paraId="7E6302E9" w14:textId="77777777" w:rsidR="00D96445" w:rsidRPr="001F6AFB" w:rsidRDefault="00D96445" w:rsidP="00787A4E">
      <w:pPr>
        <w:numPr>
          <w:ilvl w:val="0"/>
          <w:numId w:val="9"/>
        </w:numPr>
        <w:jc w:val="both"/>
        <w:rPr>
          <w:ins w:id="229" w:author="Nokia" w:date="2024-09-03T16:08:00Z"/>
          <w:lang w:val="en-US"/>
        </w:rPr>
      </w:pPr>
      <w:ins w:id="230" w:author="Nokia" w:date="2024-09-03T16:08:00Z">
        <w:r w:rsidRPr="001F6AFB">
          <w:rPr>
            <w:lang w:val="en-US"/>
          </w:rPr>
          <w:t>Model activation: enable an AI/ML model for a specific AI/ML-enabled feature.</w:t>
        </w:r>
      </w:ins>
    </w:p>
    <w:p w14:paraId="37739AE2" w14:textId="77777777" w:rsidR="00D96445" w:rsidRPr="001F6AFB" w:rsidRDefault="00D96445" w:rsidP="00787A4E">
      <w:pPr>
        <w:numPr>
          <w:ilvl w:val="0"/>
          <w:numId w:val="9"/>
        </w:numPr>
        <w:jc w:val="both"/>
        <w:rPr>
          <w:ins w:id="231" w:author="Nokia" w:date="2024-09-03T16:08:00Z"/>
          <w:lang w:val="en-US"/>
        </w:rPr>
      </w:pPr>
      <w:ins w:id="232" w:author="Nokia" w:date="2024-09-03T16:08:00Z">
        <w:r w:rsidRPr="001F6AFB">
          <w:rPr>
            <w:lang w:val="en-US"/>
          </w:rPr>
          <w:t>Model deactivation: disable an AI/ML model for a specific AI/ML-enabled feature.</w:t>
        </w:r>
      </w:ins>
    </w:p>
    <w:p w14:paraId="69099BDA" w14:textId="77777777" w:rsidR="00D96445" w:rsidRPr="001F6AFB" w:rsidRDefault="00D96445" w:rsidP="00787A4E">
      <w:pPr>
        <w:numPr>
          <w:ilvl w:val="0"/>
          <w:numId w:val="9"/>
        </w:numPr>
        <w:jc w:val="both"/>
        <w:rPr>
          <w:ins w:id="233" w:author="Nokia" w:date="2024-09-03T16:08:00Z"/>
          <w:lang w:val="en-US"/>
        </w:rPr>
      </w:pPr>
      <w:ins w:id="234" w:author="Nokia" w:date="2024-09-03T16:08:00Z">
        <w:r w:rsidRPr="001F6AFB">
          <w:rPr>
            <w:lang w:val="en-US"/>
          </w:rPr>
          <w:t>Model download: Model transfer from the network to UE.</w:t>
        </w:r>
      </w:ins>
    </w:p>
    <w:p w14:paraId="30ACEC8A" w14:textId="77777777" w:rsidR="00D96445" w:rsidRPr="001F6AFB" w:rsidRDefault="00D96445" w:rsidP="00787A4E">
      <w:pPr>
        <w:numPr>
          <w:ilvl w:val="0"/>
          <w:numId w:val="9"/>
        </w:numPr>
        <w:jc w:val="both"/>
        <w:rPr>
          <w:ins w:id="235" w:author="Nokia" w:date="2024-09-03T16:08:00Z"/>
          <w:lang w:val="en-US"/>
        </w:rPr>
      </w:pPr>
      <w:ins w:id="236" w:author="Nokia" w:date="2024-09-03T16:08:00Z">
        <w:r w:rsidRPr="001F6AFB">
          <w:rPr>
            <w:lang w:val="en-US"/>
          </w:rPr>
          <w:t>Model identification: A process/method of identifying an AI/ML model for the common understanding between the NW and the UE. Note: The process/method of model identification may or may not be applicable. Note: Information regarding the AI/ML model may be shared during model identification.</w:t>
        </w:r>
      </w:ins>
    </w:p>
    <w:p w14:paraId="74FB24A6" w14:textId="77777777" w:rsidR="00D96445" w:rsidRPr="001F6AFB" w:rsidRDefault="00D96445" w:rsidP="00787A4E">
      <w:pPr>
        <w:numPr>
          <w:ilvl w:val="0"/>
          <w:numId w:val="9"/>
        </w:numPr>
        <w:jc w:val="both"/>
        <w:rPr>
          <w:ins w:id="237" w:author="Nokia" w:date="2024-09-03T16:08:00Z"/>
          <w:lang w:val="en-US"/>
        </w:rPr>
      </w:pPr>
      <w:ins w:id="238" w:author="Nokia" w:date="2024-09-03T16:08:00Z">
        <w:r w:rsidRPr="001F6AFB">
          <w:rPr>
            <w:lang w:val="en-US"/>
          </w:rPr>
          <w:t>Model monitoring: A procedure that monitors the inference performance of the AI/ML model.</w:t>
        </w:r>
      </w:ins>
    </w:p>
    <w:p w14:paraId="61B9EF2F" w14:textId="77777777" w:rsidR="00D96445" w:rsidRPr="001F6AFB" w:rsidRDefault="00D96445" w:rsidP="00787A4E">
      <w:pPr>
        <w:numPr>
          <w:ilvl w:val="0"/>
          <w:numId w:val="9"/>
        </w:numPr>
        <w:jc w:val="both"/>
        <w:rPr>
          <w:ins w:id="239" w:author="Nokia" w:date="2024-09-03T16:08:00Z"/>
          <w:lang w:val="en-US"/>
        </w:rPr>
      </w:pPr>
      <w:ins w:id="240" w:author="Nokia" w:date="2024-09-03T16:08:00Z">
        <w:r w:rsidRPr="001F6AFB">
          <w:rPr>
            <w:lang w:val="en-US"/>
          </w:rPr>
          <w:t>Model parameter update: Process of updating the model parameters of a model.</w:t>
        </w:r>
      </w:ins>
    </w:p>
    <w:p w14:paraId="3519DA15" w14:textId="77777777" w:rsidR="00D96445" w:rsidRPr="001F6AFB" w:rsidRDefault="00D96445" w:rsidP="00787A4E">
      <w:pPr>
        <w:numPr>
          <w:ilvl w:val="0"/>
          <w:numId w:val="9"/>
        </w:numPr>
        <w:jc w:val="both"/>
        <w:rPr>
          <w:ins w:id="241" w:author="Nokia" w:date="2024-09-03T16:08:00Z"/>
          <w:lang w:val="en-US"/>
        </w:rPr>
      </w:pPr>
      <w:ins w:id="242" w:author="Nokia" w:date="2024-09-03T16:08:00Z">
        <w:r w:rsidRPr="001F6AFB">
          <w:rPr>
            <w:lang w:val="en-US"/>
          </w:rPr>
          <w:t>Model selection: The process of selecting an AI/ML model for activation among multiple models for the same AI/ML enabled feature. Note: Model selection may or may not be carried out simultaneously with model activation.</w:t>
        </w:r>
      </w:ins>
    </w:p>
    <w:p w14:paraId="3BD022B5" w14:textId="77777777" w:rsidR="00D96445" w:rsidRPr="001F6AFB" w:rsidRDefault="00D96445" w:rsidP="00787A4E">
      <w:pPr>
        <w:numPr>
          <w:ilvl w:val="0"/>
          <w:numId w:val="9"/>
        </w:numPr>
        <w:jc w:val="both"/>
        <w:rPr>
          <w:ins w:id="243" w:author="Nokia" w:date="2024-09-03T16:08:00Z"/>
          <w:lang w:val="en-US"/>
        </w:rPr>
      </w:pPr>
      <w:ins w:id="244" w:author="Nokia" w:date="2024-09-03T16:08:00Z">
        <w:r w:rsidRPr="001F6AFB">
          <w:rPr>
            <w:lang w:val="en-US"/>
          </w:rPr>
          <w:t>Model switching: Deactivating a currently active AI/ML model and activating a different AI/ML model for a specific AI/ML-enabled feature.</w:t>
        </w:r>
      </w:ins>
    </w:p>
    <w:p w14:paraId="3AD053BE" w14:textId="77777777" w:rsidR="00D96445" w:rsidRPr="001F6AFB" w:rsidRDefault="00D96445" w:rsidP="00787A4E">
      <w:pPr>
        <w:numPr>
          <w:ilvl w:val="0"/>
          <w:numId w:val="9"/>
        </w:numPr>
        <w:jc w:val="both"/>
        <w:rPr>
          <w:ins w:id="245" w:author="Nokia" w:date="2024-09-03T16:08:00Z"/>
          <w:lang w:val="en-US"/>
        </w:rPr>
      </w:pPr>
      <w:ins w:id="246" w:author="Nokia" w:date="2024-09-03T16:08:00Z">
        <w:r w:rsidRPr="001F6AFB">
          <w:rPr>
            <w:lang w:val="en-US"/>
          </w:rPr>
          <w:t>Model update: Process of updating the model parameters and/or model structure of a model.</w:t>
        </w:r>
      </w:ins>
    </w:p>
    <w:p w14:paraId="65297FA1" w14:textId="77777777" w:rsidR="00D96445" w:rsidRPr="001F6AFB" w:rsidRDefault="00D96445" w:rsidP="00787A4E">
      <w:pPr>
        <w:numPr>
          <w:ilvl w:val="0"/>
          <w:numId w:val="9"/>
        </w:numPr>
        <w:jc w:val="both"/>
        <w:rPr>
          <w:ins w:id="247" w:author="Nokia" w:date="2024-09-03T16:08:00Z"/>
          <w:lang w:val="en-US"/>
        </w:rPr>
      </w:pPr>
      <w:ins w:id="248" w:author="Nokia" w:date="2024-09-03T16:08:00Z">
        <w:r w:rsidRPr="001F6AFB">
          <w:rPr>
            <w:lang w:val="en-US"/>
          </w:rPr>
          <w:t>Model upload: Model transfer from UE to the network.</w:t>
        </w:r>
      </w:ins>
    </w:p>
    <w:p w14:paraId="04123B01" w14:textId="77777777" w:rsidR="00D96445" w:rsidRPr="001F6AFB" w:rsidRDefault="00D96445" w:rsidP="00787A4E">
      <w:pPr>
        <w:numPr>
          <w:ilvl w:val="0"/>
          <w:numId w:val="9"/>
        </w:numPr>
        <w:jc w:val="both"/>
        <w:rPr>
          <w:ins w:id="249" w:author="Nokia" w:date="2024-09-03T16:08:00Z"/>
          <w:lang w:val="en-US"/>
        </w:rPr>
      </w:pPr>
      <w:ins w:id="250" w:author="Nokia" w:date="2024-09-03T16:08:00Z">
        <w:r w:rsidRPr="001F6AFB">
          <w:rPr>
            <w:lang w:val="en-US"/>
          </w:rPr>
          <w:t>Network-side (AI/ML) model: An AI/ML Model whose inference is performed entirely at the network.</w:t>
        </w:r>
      </w:ins>
    </w:p>
    <w:p w14:paraId="4A6E3DF9" w14:textId="77777777" w:rsidR="00D96445" w:rsidRPr="001F6AFB" w:rsidRDefault="00D96445" w:rsidP="00787A4E">
      <w:pPr>
        <w:numPr>
          <w:ilvl w:val="0"/>
          <w:numId w:val="9"/>
        </w:numPr>
        <w:jc w:val="both"/>
        <w:rPr>
          <w:ins w:id="251" w:author="Nokia" w:date="2024-09-03T16:08:00Z"/>
          <w:lang w:val="en-US"/>
        </w:rPr>
      </w:pPr>
      <w:ins w:id="252" w:author="Nokia" w:date="2024-09-03T16:08:00Z">
        <w:r w:rsidRPr="001F6AFB">
          <w:rPr>
            <w:lang w:val="en-US"/>
          </w:rPr>
          <w:t>Offline field data: The data collected from field and used for offline training of the AI/ML model.</w:t>
        </w:r>
      </w:ins>
    </w:p>
    <w:p w14:paraId="024C6489" w14:textId="77777777" w:rsidR="00D96445" w:rsidRPr="001F6AFB" w:rsidRDefault="00D96445" w:rsidP="00787A4E">
      <w:pPr>
        <w:numPr>
          <w:ilvl w:val="0"/>
          <w:numId w:val="9"/>
        </w:numPr>
        <w:jc w:val="both"/>
        <w:rPr>
          <w:ins w:id="253" w:author="Nokia" w:date="2024-09-03T16:08:00Z"/>
          <w:lang w:val="en-US"/>
        </w:rPr>
      </w:pPr>
      <w:ins w:id="254" w:author="Nokia" w:date="2024-09-03T16:08:00Z">
        <w:r w:rsidRPr="001F6AFB">
          <w:rPr>
            <w:lang w:val="en-US"/>
          </w:rPr>
          <w:t>Offline training: An AI/ML training process where the model is trained based on collected dataset, and where the trained model is later used or delivered for inference. Note: This definition only serves as a guidance. There may be cases that may not exactly conform to this definition but could still be categorized as offline training by commonly accepted conventions.</w:t>
        </w:r>
      </w:ins>
    </w:p>
    <w:p w14:paraId="47B97E89" w14:textId="77777777" w:rsidR="00D96445" w:rsidRPr="001F6AFB" w:rsidRDefault="00D96445" w:rsidP="00787A4E">
      <w:pPr>
        <w:numPr>
          <w:ilvl w:val="0"/>
          <w:numId w:val="9"/>
        </w:numPr>
        <w:jc w:val="both"/>
        <w:rPr>
          <w:ins w:id="255" w:author="Nokia" w:date="2024-09-03T16:08:00Z"/>
          <w:lang w:val="en-US"/>
        </w:rPr>
      </w:pPr>
      <w:ins w:id="256" w:author="Nokia" w:date="2024-09-03T16:08:00Z">
        <w:r w:rsidRPr="001F6AFB">
          <w:rPr>
            <w:lang w:val="en-US"/>
          </w:rPr>
          <w:t>Online field data: The data collected from field and used for online training of the AI/ML model.</w:t>
        </w:r>
      </w:ins>
    </w:p>
    <w:p w14:paraId="32383267" w14:textId="77777777" w:rsidR="00D96445" w:rsidRPr="001F6AFB" w:rsidRDefault="00D96445" w:rsidP="00787A4E">
      <w:pPr>
        <w:numPr>
          <w:ilvl w:val="0"/>
          <w:numId w:val="9"/>
        </w:numPr>
        <w:jc w:val="both"/>
        <w:rPr>
          <w:ins w:id="257" w:author="Nokia" w:date="2024-09-03T16:08:00Z"/>
          <w:lang w:val="en-US"/>
        </w:rPr>
      </w:pPr>
      <w:ins w:id="258" w:author="Nokia" w:date="2024-09-03T16:08:00Z">
        <w:r w:rsidRPr="001F6AFB">
          <w:rPr>
            <w:lang w:val="en-US"/>
          </w:rPr>
          <w:t xml:space="preserve">Online training: An AI/ML training process where the model being used for inference) is (typically continuously) trained in (near) real-time with the arrival of new training samples. </w:t>
        </w:r>
      </w:ins>
    </w:p>
    <w:p w14:paraId="30F261BA" w14:textId="77777777" w:rsidR="00D96445" w:rsidRPr="001F6AFB" w:rsidRDefault="00D96445" w:rsidP="00787A4E">
      <w:pPr>
        <w:numPr>
          <w:ilvl w:val="0"/>
          <w:numId w:val="9"/>
        </w:numPr>
        <w:jc w:val="both"/>
        <w:rPr>
          <w:ins w:id="259" w:author="Nokia" w:date="2024-09-03T16:08:00Z"/>
          <w:lang w:val="en-US"/>
        </w:rPr>
      </w:pPr>
      <w:ins w:id="260" w:author="Nokia" w:date="2024-09-03T16:08:00Z">
        <w:r w:rsidRPr="001F6AFB">
          <w:rPr>
            <w:lang w:val="en-US"/>
          </w:rPr>
          <w:t>Reinforcement Learning (RL): A process of training an AI/ML model from input (a.k.a. state) and a feedback signal (a.k.a.  reward) resulting from the model’s output (a.k.a. action) in an environment the model is interacting with.</w:t>
        </w:r>
      </w:ins>
    </w:p>
    <w:p w14:paraId="5D9BDAE9" w14:textId="77777777" w:rsidR="00D96445" w:rsidRPr="001F6AFB" w:rsidRDefault="00D96445" w:rsidP="00787A4E">
      <w:pPr>
        <w:numPr>
          <w:ilvl w:val="0"/>
          <w:numId w:val="9"/>
        </w:numPr>
        <w:jc w:val="both"/>
        <w:rPr>
          <w:ins w:id="261" w:author="Nokia" w:date="2024-09-03T16:08:00Z"/>
          <w:lang w:val="en-US"/>
        </w:rPr>
      </w:pPr>
      <w:ins w:id="262" w:author="Nokia" w:date="2024-09-03T16:08:00Z">
        <w:r w:rsidRPr="001F6AFB">
          <w:rPr>
            <w:lang w:val="en-US"/>
          </w:rPr>
          <w:t xml:space="preserve">Semi-supervised learning: A process of training a model with a mix of labelled data and </w:t>
        </w:r>
        <w:proofErr w:type="spellStart"/>
        <w:r w:rsidRPr="001F6AFB">
          <w:rPr>
            <w:lang w:val="en-US"/>
          </w:rPr>
          <w:t>unlabelled</w:t>
        </w:r>
        <w:proofErr w:type="spellEnd"/>
        <w:r w:rsidRPr="001F6AFB">
          <w:rPr>
            <w:lang w:val="en-US"/>
          </w:rPr>
          <w:t xml:space="preserve"> data.</w:t>
        </w:r>
      </w:ins>
    </w:p>
    <w:p w14:paraId="3F29FB48" w14:textId="77777777" w:rsidR="00D96445" w:rsidRPr="001F6AFB" w:rsidRDefault="00D96445" w:rsidP="00787A4E">
      <w:pPr>
        <w:numPr>
          <w:ilvl w:val="0"/>
          <w:numId w:val="9"/>
        </w:numPr>
        <w:jc w:val="both"/>
        <w:rPr>
          <w:ins w:id="263" w:author="Nokia" w:date="2024-09-03T16:08:00Z"/>
          <w:lang w:val="en-US"/>
        </w:rPr>
      </w:pPr>
      <w:ins w:id="264" w:author="Nokia" w:date="2024-09-03T16:08:00Z">
        <w:r w:rsidRPr="001F6AFB">
          <w:rPr>
            <w:lang w:val="en-US"/>
          </w:rPr>
          <w:t>Supervised learning: A process of training a model from input and its corresponding labels.</w:t>
        </w:r>
      </w:ins>
    </w:p>
    <w:p w14:paraId="4899BC71" w14:textId="77777777" w:rsidR="00D96445" w:rsidRPr="001F6AFB" w:rsidRDefault="00D96445" w:rsidP="00787A4E">
      <w:pPr>
        <w:numPr>
          <w:ilvl w:val="0"/>
          <w:numId w:val="9"/>
        </w:numPr>
        <w:jc w:val="both"/>
        <w:rPr>
          <w:ins w:id="265" w:author="Nokia" w:date="2024-09-03T16:08:00Z"/>
          <w:lang w:val="en-US"/>
        </w:rPr>
      </w:pPr>
      <w:ins w:id="266" w:author="Nokia" w:date="2024-09-03T16:08:00Z">
        <w:r w:rsidRPr="001F6AFB">
          <w:rPr>
            <w:lang w:val="en-US"/>
          </w:rPr>
          <w:t>Test encoder/decoder for TE: AI/ML model for UE encoder/</w:t>
        </w:r>
        <w:proofErr w:type="spellStart"/>
        <w:r w:rsidRPr="001F6AFB">
          <w:rPr>
            <w:lang w:val="en-US"/>
          </w:rPr>
          <w:t>gNB</w:t>
        </w:r>
        <w:proofErr w:type="spellEnd"/>
        <w:r w:rsidRPr="001F6AFB">
          <w:rPr>
            <w:lang w:val="en-US"/>
          </w:rPr>
          <w:t xml:space="preserve"> decoder implemented by TE.</w:t>
        </w:r>
      </w:ins>
    </w:p>
    <w:p w14:paraId="4CDF193C" w14:textId="77777777" w:rsidR="00D96445" w:rsidRPr="001F6AFB" w:rsidRDefault="00D96445" w:rsidP="00787A4E">
      <w:pPr>
        <w:numPr>
          <w:ilvl w:val="0"/>
          <w:numId w:val="9"/>
        </w:numPr>
        <w:jc w:val="both"/>
        <w:rPr>
          <w:ins w:id="267" w:author="Nokia" w:date="2024-09-03T16:08:00Z"/>
          <w:lang w:val="en-US"/>
        </w:rPr>
      </w:pPr>
      <w:ins w:id="268" w:author="Nokia" w:date="2024-09-03T16:08:00Z">
        <w:r w:rsidRPr="001F6AFB">
          <w:rPr>
            <w:lang w:val="en-US"/>
          </w:rPr>
          <w:t xml:space="preserve">Two-sided (AI/ML) model: A paired AI/ML Model(s) over which joint inference is performed, where joint inference comprises AI/ML Inference whose inference is performed jointly across the UE and the network, </w:t>
        </w:r>
        <w:proofErr w:type="spellStart"/>
        <w:r w:rsidRPr="001F6AFB">
          <w:rPr>
            <w:lang w:val="en-US"/>
          </w:rPr>
          <w:t>i.e</w:t>
        </w:r>
        <w:proofErr w:type="spellEnd"/>
        <w:r w:rsidRPr="001F6AFB">
          <w:rPr>
            <w:lang w:val="en-US"/>
          </w:rPr>
          <w:t xml:space="preserve">, the first part of inference is firstly performed by UE and then the remaining part is performed by </w:t>
        </w:r>
        <w:proofErr w:type="spellStart"/>
        <w:r w:rsidRPr="001F6AFB">
          <w:rPr>
            <w:lang w:val="en-US"/>
          </w:rPr>
          <w:t>gNB</w:t>
        </w:r>
        <w:proofErr w:type="spellEnd"/>
        <w:r w:rsidRPr="001F6AFB">
          <w:rPr>
            <w:lang w:val="en-US"/>
          </w:rPr>
          <w:t>, or vice versa.</w:t>
        </w:r>
      </w:ins>
    </w:p>
    <w:p w14:paraId="25D7F900" w14:textId="77777777" w:rsidR="00D96445" w:rsidRPr="001F6AFB" w:rsidRDefault="00D96445" w:rsidP="00787A4E">
      <w:pPr>
        <w:numPr>
          <w:ilvl w:val="0"/>
          <w:numId w:val="9"/>
        </w:numPr>
        <w:jc w:val="both"/>
        <w:rPr>
          <w:ins w:id="269" w:author="Nokia" w:date="2024-09-03T16:08:00Z"/>
          <w:lang w:val="en-US"/>
        </w:rPr>
      </w:pPr>
      <w:ins w:id="270" w:author="Nokia" w:date="2024-09-03T16:08:00Z">
        <w:r w:rsidRPr="001F6AFB">
          <w:rPr>
            <w:lang w:val="en-US"/>
          </w:rPr>
          <w:t>UE-side (AI/ML) model: An AI/ML Model whose inference is performed entirely at the UE.</w:t>
        </w:r>
      </w:ins>
    </w:p>
    <w:p w14:paraId="6978458C" w14:textId="77777777" w:rsidR="00D96445" w:rsidRPr="001F6AFB" w:rsidRDefault="00D96445" w:rsidP="00787A4E">
      <w:pPr>
        <w:numPr>
          <w:ilvl w:val="0"/>
          <w:numId w:val="9"/>
        </w:numPr>
        <w:jc w:val="both"/>
        <w:rPr>
          <w:ins w:id="271" w:author="Nokia" w:date="2024-09-03T16:08:00Z"/>
          <w:lang w:val="en-US"/>
        </w:rPr>
      </w:pPr>
      <w:ins w:id="272" w:author="Nokia" w:date="2024-09-03T16:08:00Z">
        <w:r w:rsidRPr="001F6AFB">
          <w:rPr>
            <w:lang w:val="en-US"/>
          </w:rPr>
          <w:t>Unsupervised learning: A process of training a model without labelled data.</w:t>
        </w:r>
      </w:ins>
    </w:p>
    <w:p w14:paraId="4610EFD0" w14:textId="77777777" w:rsidR="00D96445" w:rsidRPr="001F6AFB" w:rsidRDefault="00D96445" w:rsidP="00787A4E">
      <w:pPr>
        <w:numPr>
          <w:ilvl w:val="0"/>
          <w:numId w:val="9"/>
        </w:numPr>
        <w:jc w:val="both"/>
        <w:rPr>
          <w:ins w:id="273" w:author="Nokia" w:date="2024-09-03T16:08:00Z"/>
          <w:lang w:val="en-US"/>
        </w:rPr>
      </w:pPr>
      <w:ins w:id="274" w:author="Nokia" w:date="2024-09-03T16:08:00Z">
        <w:r w:rsidRPr="001F6AFB">
          <w:rPr>
            <w:lang w:val="en-US"/>
          </w:rPr>
          <w:lastRenderedPageBreak/>
          <w:t>Proprietary-format models: ML models of vendor-/device-specific proprietary format, from 3GPP perspective. They are not mutually recognizable across vendors and hide model design information from other vendors when shared. Note: An example is a device-specific binary executable format.</w:t>
        </w:r>
      </w:ins>
    </w:p>
    <w:p w14:paraId="12CCE43E" w14:textId="77777777" w:rsidR="00D96445" w:rsidRPr="001F6AFB" w:rsidRDefault="00D96445" w:rsidP="00787A4E">
      <w:pPr>
        <w:numPr>
          <w:ilvl w:val="0"/>
          <w:numId w:val="9"/>
        </w:numPr>
        <w:jc w:val="both"/>
        <w:rPr>
          <w:ins w:id="275" w:author="Nokia" w:date="2024-09-03T16:08:00Z"/>
          <w:lang w:val="en-US"/>
        </w:rPr>
      </w:pPr>
      <w:ins w:id="276" w:author="Nokia" w:date="2024-09-03T16:08:00Z">
        <w:r w:rsidRPr="001F6AFB">
          <w:rPr>
            <w:lang w:val="en-US"/>
          </w:rPr>
          <w:t>Open-format models: ML models of specified format that are mutually recognizable across vendors and allow interoperability, from 3GPP perspective. They are mutually recognizable between vendors and do not hide model design information from other vendors when shared.</w:t>
        </w:r>
      </w:ins>
    </w:p>
    <w:p w14:paraId="595CE4A8" w14:textId="77777777" w:rsidR="00D96445" w:rsidRPr="001F6AFB" w:rsidRDefault="00D96445" w:rsidP="00D96445">
      <w:pPr>
        <w:jc w:val="both"/>
        <w:rPr>
          <w:ins w:id="277" w:author="Nokia" w:date="2024-09-03T16:08:00Z"/>
          <w:lang w:val="en-US"/>
        </w:rPr>
      </w:pPr>
      <w:ins w:id="278" w:author="Nokia" w:date="2024-09-03T16:08:00Z">
        <w:r w:rsidRPr="00B067B5">
          <w:t xml:space="preserve">The following definitions are </w:t>
        </w:r>
        <w:r>
          <w:t>provided</w:t>
        </w:r>
        <w:r w:rsidRPr="00B067B5">
          <w:t xml:space="preserve"> in clause 4.2 of </w:t>
        </w:r>
        <w:r>
          <w:rPr>
            <w:lang w:val="en-US"/>
          </w:rPr>
          <w:t>3GPP TR 38.843</w:t>
        </w:r>
        <w:r w:rsidRPr="00B067B5">
          <w:t xml:space="preserve"> [e]:</w:t>
        </w:r>
      </w:ins>
    </w:p>
    <w:p w14:paraId="5BBCDB78" w14:textId="77777777" w:rsidR="00D96445" w:rsidRPr="001F6AFB" w:rsidRDefault="00D96445" w:rsidP="00787A4E">
      <w:pPr>
        <w:numPr>
          <w:ilvl w:val="0"/>
          <w:numId w:val="10"/>
        </w:numPr>
        <w:jc w:val="both"/>
        <w:rPr>
          <w:ins w:id="279" w:author="Nokia" w:date="2024-09-03T16:08:00Z"/>
          <w:lang w:val="en-US"/>
        </w:rPr>
      </w:pPr>
      <w:ins w:id="280" w:author="Nokia" w:date="2024-09-03T16:08:00Z">
        <w:r w:rsidRPr="001F6AFB">
          <w:rPr>
            <w:lang w:val="en-US"/>
          </w:rPr>
          <w:t>(ML-enabled) Functionality (Available in the TR but no as part of terminology definitions): An AI/ML-enabled Feature/FG enabled by configuration(s), where configuration(s) is(are) supported based on conditions indicated by UE capability.</w:t>
        </w:r>
      </w:ins>
    </w:p>
    <w:p w14:paraId="773C6DA5" w14:textId="77777777" w:rsidR="00D96445" w:rsidRPr="001F6AFB" w:rsidRDefault="00D96445" w:rsidP="00787A4E">
      <w:pPr>
        <w:numPr>
          <w:ilvl w:val="0"/>
          <w:numId w:val="10"/>
        </w:numPr>
        <w:jc w:val="both"/>
        <w:rPr>
          <w:ins w:id="281" w:author="Nokia" w:date="2024-09-03T16:08:00Z"/>
          <w:lang w:val="en-US"/>
        </w:rPr>
      </w:pPr>
      <w:ins w:id="282" w:author="Nokia" w:date="2024-09-03T16:08:00Z">
        <w:r w:rsidRPr="001F6AFB">
          <w:rPr>
            <w:lang w:val="en-US"/>
          </w:rPr>
          <w:t xml:space="preserve">Functionality-based LCM (Available in the TR but no as part of terminology definitions): Signaling procedure where network indicates activation/deactivation/fallback/switching of AI/ML functionality via 3GPP </w:t>
        </w:r>
        <w:proofErr w:type="spellStart"/>
        <w:r w:rsidRPr="001F6AFB">
          <w:rPr>
            <w:lang w:val="en-US"/>
          </w:rPr>
          <w:t>signalling</w:t>
        </w:r>
        <w:proofErr w:type="spellEnd"/>
        <w:r w:rsidRPr="001F6AFB">
          <w:rPr>
            <w:lang w:val="en-US"/>
          </w:rPr>
          <w:t xml:space="preserve"> (e.g., RRC, MAC-CE, DCI); operates based on, at least, one configuration of AI/ML-enabled Feature/FG or specific configurations of an AI/ML-enabled Feature/FG</w:t>
        </w:r>
      </w:ins>
    </w:p>
    <w:p w14:paraId="64475816" w14:textId="77777777" w:rsidR="00D96445" w:rsidRPr="001F6AFB" w:rsidRDefault="00D96445" w:rsidP="00787A4E">
      <w:pPr>
        <w:numPr>
          <w:ilvl w:val="0"/>
          <w:numId w:val="10"/>
        </w:numPr>
        <w:jc w:val="both"/>
        <w:rPr>
          <w:ins w:id="283" w:author="Nokia" w:date="2024-09-03T16:08:00Z"/>
          <w:lang w:val="en-US"/>
        </w:rPr>
      </w:pPr>
      <w:ins w:id="284" w:author="Nokia" w:date="2024-09-03T16:08:00Z">
        <w:r w:rsidRPr="001F6AFB">
          <w:rPr>
            <w:lang w:val="en-US"/>
          </w:rPr>
          <w:t>AI/ML model-based LCM: Operates based on identified logical models, where a model may be associated with specific configurations/conditions associated with UE capability of an AI/ML-enabled Feature/FG and additional conditions (e.g., scenarios, sites, and datasets) as determined/identified between UE-side and NW-side. The models are identified at the Network, and Network/UE may activate/deactivate/select/switch individual AI/ML models via model ID</w:t>
        </w:r>
      </w:ins>
    </w:p>
    <w:p w14:paraId="200B3BA8" w14:textId="77777777" w:rsidR="00D96445" w:rsidRDefault="00D96445" w:rsidP="00D96445">
      <w:pPr>
        <w:pStyle w:val="berschrift4"/>
        <w:rPr>
          <w:ins w:id="285" w:author="Nokia" w:date="2024-09-03T16:08:00Z"/>
          <w:lang w:val="en-US"/>
        </w:rPr>
      </w:pPr>
      <w:ins w:id="286" w:author="Nokia" w:date="2024-09-03T16:08:00Z">
        <w:r w:rsidRPr="00E62125">
          <w:t>5.</w:t>
        </w:r>
        <w:proofErr w:type="gramStart"/>
        <w:r>
          <w:t>3</w:t>
        </w:r>
        <w:r w:rsidRPr="00E62125">
          <w:t>.</w:t>
        </w:r>
        <w:r>
          <w:t>Y</w:t>
        </w:r>
        <w:r w:rsidRPr="00E62125">
          <w:t>.</w:t>
        </w:r>
        <w:proofErr w:type="gramEnd"/>
        <w:r>
          <w:t>2</w:t>
        </w:r>
        <w:r w:rsidRPr="00E62125">
          <w:tab/>
        </w:r>
        <w:r>
          <w:tab/>
        </w:r>
        <w:r>
          <w:rPr>
            <w:lang w:val="en-US"/>
          </w:rPr>
          <w:t>TSG RAN WG3</w:t>
        </w:r>
        <w:r w:rsidRPr="00E62125">
          <w:rPr>
            <w:lang w:val="en-US"/>
          </w:rPr>
          <w:t xml:space="preserve"> </w:t>
        </w:r>
      </w:ins>
    </w:p>
    <w:p w14:paraId="69FC5294" w14:textId="77777777" w:rsidR="00D96445" w:rsidRPr="00AC30FF" w:rsidRDefault="00D96445" w:rsidP="00D96445">
      <w:pPr>
        <w:jc w:val="both"/>
        <w:rPr>
          <w:ins w:id="287" w:author="Nokia" w:date="2024-09-03T16:08:00Z"/>
          <w:b/>
          <w:lang w:val="en-US"/>
        </w:rPr>
      </w:pPr>
      <w:ins w:id="288" w:author="Nokia" w:date="2024-09-03T16:08:00Z">
        <w:r w:rsidRPr="00A57ABF">
          <w:t xml:space="preserve">The following definitions are </w:t>
        </w:r>
        <w:r>
          <w:t xml:space="preserve">provided in clause 16.20 of </w:t>
        </w:r>
        <w:r>
          <w:rPr>
            <w:lang w:val="en-US"/>
          </w:rPr>
          <w:t>3GPP TS 38.300</w:t>
        </w:r>
        <w:r>
          <w:t xml:space="preserve"> [f]:</w:t>
        </w:r>
      </w:ins>
    </w:p>
    <w:p w14:paraId="0FF8DA99" w14:textId="77777777" w:rsidR="00D96445" w:rsidRDefault="00D96445" w:rsidP="00787A4E">
      <w:pPr>
        <w:numPr>
          <w:ilvl w:val="0"/>
          <w:numId w:val="11"/>
        </w:numPr>
        <w:jc w:val="both"/>
        <w:rPr>
          <w:ins w:id="289" w:author="Nokia" w:date="2024-09-03T16:08:00Z"/>
          <w:lang w:val="en-US"/>
        </w:rPr>
      </w:pPr>
      <w:ins w:id="290" w:author="Nokia" w:date="2024-09-03T16:08:00Z">
        <w:r w:rsidRPr="009D52D1">
          <w:rPr>
            <w:lang w:val="en-US"/>
          </w:rPr>
          <w:t>AI/ML Model Training follows the definition of the "ML model training" as specified in clause 3.1 of TS 28.105 [c].</w:t>
        </w:r>
      </w:ins>
    </w:p>
    <w:p w14:paraId="58E6E976" w14:textId="77777777" w:rsidR="00D96445" w:rsidRPr="009D52D1" w:rsidRDefault="00D96445" w:rsidP="00787A4E">
      <w:pPr>
        <w:numPr>
          <w:ilvl w:val="0"/>
          <w:numId w:val="11"/>
        </w:numPr>
        <w:jc w:val="both"/>
        <w:rPr>
          <w:lang w:val="en-US"/>
        </w:rPr>
      </w:pPr>
      <w:ins w:id="291" w:author="Nokia" w:date="2024-09-03T16:08:00Z">
        <w:r w:rsidRPr="009D52D1">
          <w:rPr>
            <w:lang w:val="en-US"/>
          </w:rPr>
          <w:t>AI/ML Model Inference follows the definition of the "AI/ML inference" as defined in clause 3.1 of TS 28.105 [c].</w:t>
        </w:r>
      </w:ins>
    </w:p>
    <w:p w14:paraId="1C5103F6" w14:textId="77777777" w:rsidR="0013008A" w:rsidRPr="00D96445" w:rsidRDefault="0013008A" w:rsidP="00854839">
      <w:pPr>
        <w:ind w:left="720"/>
        <w:rPr>
          <w:lang w:val="en-US"/>
        </w:rPr>
      </w:pPr>
    </w:p>
    <w:p w14:paraId="6B11BF85" w14:textId="77777777" w:rsidR="0013008A" w:rsidRPr="00C65F27" w:rsidRDefault="0013008A" w:rsidP="00854839">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4095" w:rsidRPr="00BA61C1" w14:paraId="00AE8312" w14:textId="77777777" w:rsidTr="00BA61C1">
        <w:tc>
          <w:tcPr>
            <w:tcW w:w="9855" w:type="dxa"/>
            <w:shd w:val="clear" w:color="auto" w:fill="auto"/>
          </w:tcPr>
          <w:p w14:paraId="22ED3247" w14:textId="77777777" w:rsidR="00104095" w:rsidRPr="00BA61C1" w:rsidRDefault="00104095" w:rsidP="00BA61C1">
            <w:pPr>
              <w:jc w:val="center"/>
              <w:rPr>
                <w:rFonts w:eastAsia="DengXian"/>
                <w:color w:val="FF0000"/>
                <w:sz w:val="32"/>
                <w:szCs w:val="32"/>
                <w:lang w:eastAsia="zh-CN"/>
              </w:rPr>
            </w:pPr>
            <w:r w:rsidRPr="00BA61C1">
              <w:rPr>
                <w:rFonts w:eastAsia="DengXian" w:hint="eastAsia"/>
                <w:color w:val="FF0000"/>
                <w:sz w:val="32"/>
                <w:szCs w:val="32"/>
                <w:lang w:eastAsia="zh-CN"/>
              </w:rPr>
              <w:t>*** End of Change ***</w:t>
            </w:r>
          </w:p>
        </w:tc>
      </w:tr>
    </w:tbl>
    <w:p w14:paraId="41E702A2" w14:textId="77777777" w:rsidR="00104095" w:rsidRPr="00E040DC" w:rsidRDefault="00104095" w:rsidP="00854839">
      <w:pPr>
        <w:ind w:left="720"/>
      </w:pPr>
    </w:p>
    <w:sectPr w:rsidR="00104095"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2D93A" w14:textId="77777777" w:rsidR="001F2680" w:rsidRDefault="001F2680">
      <w:r>
        <w:separator/>
      </w:r>
    </w:p>
  </w:endnote>
  <w:endnote w:type="continuationSeparator" w:id="0">
    <w:p w14:paraId="7F23F0C2" w14:textId="77777777" w:rsidR="001F2680" w:rsidRDefault="001F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3DE18" w14:textId="77777777" w:rsidR="001F2680" w:rsidRDefault="001F2680">
      <w:r>
        <w:separator/>
      </w:r>
    </w:p>
  </w:footnote>
  <w:footnote w:type="continuationSeparator" w:id="0">
    <w:p w14:paraId="487FADF0" w14:textId="77777777" w:rsidR="001F2680" w:rsidRDefault="001F2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nummer3"/>
      <w:lvlText w:val="%1."/>
      <w:lvlJc w:val="left"/>
      <w:pPr>
        <w:tabs>
          <w:tab w:val="num" w:pos="926"/>
        </w:tabs>
        <w:ind w:left="926" w:hanging="360"/>
      </w:pPr>
    </w:lvl>
  </w:abstractNum>
  <w:abstractNum w:abstractNumId="3"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num w:numId="1" w16cid:durableId="2005815012">
    <w:abstractNumId w:val="2"/>
  </w:num>
  <w:num w:numId="2" w16cid:durableId="1392774568">
    <w:abstractNumId w:val="1"/>
  </w:num>
  <w:num w:numId="3" w16cid:durableId="457380197">
    <w:abstractNumId w:val="0"/>
  </w:num>
  <w:num w:numId="4" w16cid:durableId="1911377573">
    <w:abstractNumId w:val="9"/>
  </w:num>
  <w:num w:numId="5" w16cid:durableId="1496993015">
    <w:abstractNumId w:val="8"/>
  </w:num>
  <w:num w:numId="6" w16cid:durableId="1141456592">
    <w:abstractNumId w:val="3"/>
  </w:num>
  <w:num w:numId="7" w16cid:durableId="1772621724">
    <w:abstractNumId w:val="4"/>
  </w:num>
  <w:num w:numId="8" w16cid:durableId="2040472590">
    <w:abstractNumId w:val="7"/>
  </w:num>
  <w:num w:numId="9" w16cid:durableId="1305817097">
    <w:abstractNumId w:val="6"/>
  </w:num>
  <w:num w:numId="10" w16cid:durableId="1974556651">
    <w:abstractNumId w:val="5"/>
  </w:num>
  <w:num w:numId="11" w16cid:durableId="300766866">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ML_drafting, DT">
    <w15:presenceInfo w15:providerId="None" w15:userId="AIML_drafting, D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s-E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D05"/>
    <w:rsid w:val="00012515"/>
    <w:rsid w:val="0001251B"/>
    <w:rsid w:val="0001690A"/>
    <w:rsid w:val="00016D53"/>
    <w:rsid w:val="00046389"/>
    <w:rsid w:val="00074722"/>
    <w:rsid w:val="000819D8"/>
    <w:rsid w:val="00093012"/>
    <w:rsid w:val="000934A6"/>
    <w:rsid w:val="000A2C6C"/>
    <w:rsid w:val="000A4660"/>
    <w:rsid w:val="000A7BDE"/>
    <w:rsid w:val="000C2C18"/>
    <w:rsid w:val="000D1B5B"/>
    <w:rsid w:val="00102028"/>
    <w:rsid w:val="00102412"/>
    <w:rsid w:val="0010401F"/>
    <w:rsid w:val="00104095"/>
    <w:rsid w:val="00107EC4"/>
    <w:rsid w:val="00112FC3"/>
    <w:rsid w:val="0013008A"/>
    <w:rsid w:val="00147E2B"/>
    <w:rsid w:val="00152048"/>
    <w:rsid w:val="001715CF"/>
    <w:rsid w:val="00173FA3"/>
    <w:rsid w:val="001830E7"/>
    <w:rsid w:val="00184B6F"/>
    <w:rsid w:val="001861E5"/>
    <w:rsid w:val="001B1652"/>
    <w:rsid w:val="001B3576"/>
    <w:rsid w:val="001B648A"/>
    <w:rsid w:val="001B7F07"/>
    <w:rsid w:val="001C3EC8"/>
    <w:rsid w:val="001C6754"/>
    <w:rsid w:val="001D2BD4"/>
    <w:rsid w:val="001D4258"/>
    <w:rsid w:val="001D6911"/>
    <w:rsid w:val="001E5C49"/>
    <w:rsid w:val="001F2680"/>
    <w:rsid w:val="001F78DB"/>
    <w:rsid w:val="00201947"/>
    <w:rsid w:val="0020395B"/>
    <w:rsid w:val="002046CB"/>
    <w:rsid w:val="00204DC9"/>
    <w:rsid w:val="002062C0"/>
    <w:rsid w:val="00212D7D"/>
    <w:rsid w:val="00215130"/>
    <w:rsid w:val="00230002"/>
    <w:rsid w:val="00230C93"/>
    <w:rsid w:val="00244C9A"/>
    <w:rsid w:val="00247216"/>
    <w:rsid w:val="00253627"/>
    <w:rsid w:val="00266700"/>
    <w:rsid w:val="00270737"/>
    <w:rsid w:val="002A1857"/>
    <w:rsid w:val="002A32F5"/>
    <w:rsid w:val="002B1919"/>
    <w:rsid w:val="002C7F38"/>
    <w:rsid w:val="002D7078"/>
    <w:rsid w:val="002F1C61"/>
    <w:rsid w:val="002F7DAF"/>
    <w:rsid w:val="0030628A"/>
    <w:rsid w:val="0031169E"/>
    <w:rsid w:val="003421C3"/>
    <w:rsid w:val="0035122B"/>
    <w:rsid w:val="00353451"/>
    <w:rsid w:val="00355242"/>
    <w:rsid w:val="003612BE"/>
    <w:rsid w:val="00371032"/>
    <w:rsid w:val="00371B44"/>
    <w:rsid w:val="00376460"/>
    <w:rsid w:val="0038666F"/>
    <w:rsid w:val="003B6A2A"/>
    <w:rsid w:val="003C122B"/>
    <w:rsid w:val="003C5A97"/>
    <w:rsid w:val="003C7A04"/>
    <w:rsid w:val="003F52B2"/>
    <w:rsid w:val="0041793C"/>
    <w:rsid w:val="004208B2"/>
    <w:rsid w:val="00437F09"/>
    <w:rsid w:val="00440414"/>
    <w:rsid w:val="0044285A"/>
    <w:rsid w:val="004558E9"/>
    <w:rsid w:val="0045777E"/>
    <w:rsid w:val="00474682"/>
    <w:rsid w:val="00491B9C"/>
    <w:rsid w:val="00494C66"/>
    <w:rsid w:val="004A2010"/>
    <w:rsid w:val="004A5CF9"/>
    <w:rsid w:val="004B3753"/>
    <w:rsid w:val="004C31D2"/>
    <w:rsid w:val="004D2646"/>
    <w:rsid w:val="004D30B5"/>
    <w:rsid w:val="004D55C2"/>
    <w:rsid w:val="004F545A"/>
    <w:rsid w:val="00500567"/>
    <w:rsid w:val="00507888"/>
    <w:rsid w:val="00517B87"/>
    <w:rsid w:val="00521131"/>
    <w:rsid w:val="00527C0B"/>
    <w:rsid w:val="005410F6"/>
    <w:rsid w:val="00570241"/>
    <w:rsid w:val="005729C4"/>
    <w:rsid w:val="005845A3"/>
    <w:rsid w:val="005869D0"/>
    <w:rsid w:val="0059227B"/>
    <w:rsid w:val="005B0966"/>
    <w:rsid w:val="005B4360"/>
    <w:rsid w:val="005B4CAF"/>
    <w:rsid w:val="005B50AB"/>
    <w:rsid w:val="005B795D"/>
    <w:rsid w:val="005C518D"/>
    <w:rsid w:val="005F63B5"/>
    <w:rsid w:val="005F7EA3"/>
    <w:rsid w:val="00606F37"/>
    <w:rsid w:val="00610508"/>
    <w:rsid w:val="006115E4"/>
    <w:rsid w:val="00613820"/>
    <w:rsid w:val="00635270"/>
    <w:rsid w:val="00642ADC"/>
    <w:rsid w:val="00643A19"/>
    <w:rsid w:val="00645C90"/>
    <w:rsid w:val="00652248"/>
    <w:rsid w:val="00657B80"/>
    <w:rsid w:val="00675B3C"/>
    <w:rsid w:val="006774D3"/>
    <w:rsid w:val="00677956"/>
    <w:rsid w:val="00677A52"/>
    <w:rsid w:val="0069495C"/>
    <w:rsid w:val="006B66B7"/>
    <w:rsid w:val="006D340A"/>
    <w:rsid w:val="006D4986"/>
    <w:rsid w:val="00715A1D"/>
    <w:rsid w:val="00735018"/>
    <w:rsid w:val="00760BB0"/>
    <w:rsid w:val="0076157A"/>
    <w:rsid w:val="0076646B"/>
    <w:rsid w:val="00777227"/>
    <w:rsid w:val="00777FCE"/>
    <w:rsid w:val="00784593"/>
    <w:rsid w:val="00787A4E"/>
    <w:rsid w:val="007903A6"/>
    <w:rsid w:val="007A00EF"/>
    <w:rsid w:val="007B19EA"/>
    <w:rsid w:val="007C0A2D"/>
    <w:rsid w:val="007C27B0"/>
    <w:rsid w:val="007E1227"/>
    <w:rsid w:val="007E2FCB"/>
    <w:rsid w:val="007E616E"/>
    <w:rsid w:val="007F300B"/>
    <w:rsid w:val="007F51DD"/>
    <w:rsid w:val="008014C3"/>
    <w:rsid w:val="00804BA6"/>
    <w:rsid w:val="008216C7"/>
    <w:rsid w:val="00832699"/>
    <w:rsid w:val="00850812"/>
    <w:rsid w:val="0085163B"/>
    <w:rsid w:val="00854839"/>
    <w:rsid w:val="00875896"/>
    <w:rsid w:val="00876B9A"/>
    <w:rsid w:val="00884F45"/>
    <w:rsid w:val="00886CBD"/>
    <w:rsid w:val="008933BF"/>
    <w:rsid w:val="008A10C4"/>
    <w:rsid w:val="008B0248"/>
    <w:rsid w:val="008D191D"/>
    <w:rsid w:val="008F5F33"/>
    <w:rsid w:val="00907CAF"/>
    <w:rsid w:val="0091046A"/>
    <w:rsid w:val="00921A8A"/>
    <w:rsid w:val="00926ABD"/>
    <w:rsid w:val="00927D8B"/>
    <w:rsid w:val="0093523A"/>
    <w:rsid w:val="0094592C"/>
    <w:rsid w:val="00947F4E"/>
    <w:rsid w:val="009501F7"/>
    <w:rsid w:val="00966D47"/>
    <w:rsid w:val="00983186"/>
    <w:rsid w:val="00992312"/>
    <w:rsid w:val="009B65C8"/>
    <w:rsid w:val="009C0DED"/>
    <w:rsid w:val="009C5DDF"/>
    <w:rsid w:val="009D3EA4"/>
    <w:rsid w:val="009D61D2"/>
    <w:rsid w:val="009D7E7F"/>
    <w:rsid w:val="009F3038"/>
    <w:rsid w:val="009F30E2"/>
    <w:rsid w:val="009F6678"/>
    <w:rsid w:val="00A0560B"/>
    <w:rsid w:val="00A20ED6"/>
    <w:rsid w:val="00A25C61"/>
    <w:rsid w:val="00A3263D"/>
    <w:rsid w:val="00A37D7F"/>
    <w:rsid w:val="00A42ECB"/>
    <w:rsid w:val="00A46410"/>
    <w:rsid w:val="00A526CB"/>
    <w:rsid w:val="00A57688"/>
    <w:rsid w:val="00A842E9"/>
    <w:rsid w:val="00A84A94"/>
    <w:rsid w:val="00AA0B9F"/>
    <w:rsid w:val="00AA1BF2"/>
    <w:rsid w:val="00AB1F29"/>
    <w:rsid w:val="00AB5FB6"/>
    <w:rsid w:val="00AB6869"/>
    <w:rsid w:val="00AC1AD3"/>
    <w:rsid w:val="00AD1DAA"/>
    <w:rsid w:val="00AE3DD8"/>
    <w:rsid w:val="00AF1E23"/>
    <w:rsid w:val="00AF7F81"/>
    <w:rsid w:val="00B01AFF"/>
    <w:rsid w:val="00B05CC7"/>
    <w:rsid w:val="00B17C50"/>
    <w:rsid w:val="00B27E39"/>
    <w:rsid w:val="00B350D8"/>
    <w:rsid w:val="00B51DD9"/>
    <w:rsid w:val="00B73214"/>
    <w:rsid w:val="00B76585"/>
    <w:rsid w:val="00B76763"/>
    <w:rsid w:val="00B7732B"/>
    <w:rsid w:val="00B879F0"/>
    <w:rsid w:val="00B97153"/>
    <w:rsid w:val="00BA0467"/>
    <w:rsid w:val="00BA61C1"/>
    <w:rsid w:val="00BB5D88"/>
    <w:rsid w:val="00BC25AA"/>
    <w:rsid w:val="00BC7147"/>
    <w:rsid w:val="00BE319E"/>
    <w:rsid w:val="00BF105D"/>
    <w:rsid w:val="00C022E3"/>
    <w:rsid w:val="00C1542B"/>
    <w:rsid w:val="00C22D17"/>
    <w:rsid w:val="00C24957"/>
    <w:rsid w:val="00C26BB2"/>
    <w:rsid w:val="00C344AE"/>
    <w:rsid w:val="00C4712D"/>
    <w:rsid w:val="00C47768"/>
    <w:rsid w:val="00C555C9"/>
    <w:rsid w:val="00C65F27"/>
    <w:rsid w:val="00C80C61"/>
    <w:rsid w:val="00C94F55"/>
    <w:rsid w:val="00CA7D62"/>
    <w:rsid w:val="00CB07A8"/>
    <w:rsid w:val="00CD2C09"/>
    <w:rsid w:val="00CD4A57"/>
    <w:rsid w:val="00D06800"/>
    <w:rsid w:val="00D146F1"/>
    <w:rsid w:val="00D33604"/>
    <w:rsid w:val="00D37B08"/>
    <w:rsid w:val="00D437FF"/>
    <w:rsid w:val="00D43C96"/>
    <w:rsid w:val="00D476D1"/>
    <w:rsid w:val="00D5130C"/>
    <w:rsid w:val="00D57C57"/>
    <w:rsid w:val="00D62265"/>
    <w:rsid w:val="00D8512E"/>
    <w:rsid w:val="00D92334"/>
    <w:rsid w:val="00D96445"/>
    <w:rsid w:val="00DA062F"/>
    <w:rsid w:val="00DA0D97"/>
    <w:rsid w:val="00DA1D50"/>
    <w:rsid w:val="00DA1E58"/>
    <w:rsid w:val="00DC1055"/>
    <w:rsid w:val="00DC6559"/>
    <w:rsid w:val="00DE4EF2"/>
    <w:rsid w:val="00DF2C0E"/>
    <w:rsid w:val="00DF57B4"/>
    <w:rsid w:val="00E00A77"/>
    <w:rsid w:val="00E01584"/>
    <w:rsid w:val="00E03B31"/>
    <w:rsid w:val="00E040DC"/>
    <w:rsid w:val="00E04DB6"/>
    <w:rsid w:val="00E06FFB"/>
    <w:rsid w:val="00E12076"/>
    <w:rsid w:val="00E229F3"/>
    <w:rsid w:val="00E30155"/>
    <w:rsid w:val="00E40125"/>
    <w:rsid w:val="00E64D7B"/>
    <w:rsid w:val="00E865AC"/>
    <w:rsid w:val="00E86E6C"/>
    <w:rsid w:val="00E870BD"/>
    <w:rsid w:val="00E91FE1"/>
    <w:rsid w:val="00EA0885"/>
    <w:rsid w:val="00EA5E95"/>
    <w:rsid w:val="00EB5609"/>
    <w:rsid w:val="00EC2651"/>
    <w:rsid w:val="00EC37E0"/>
    <w:rsid w:val="00ED1F7E"/>
    <w:rsid w:val="00ED4954"/>
    <w:rsid w:val="00ED5A43"/>
    <w:rsid w:val="00EE0943"/>
    <w:rsid w:val="00EE338A"/>
    <w:rsid w:val="00EE33A2"/>
    <w:rsid w:val="00EE6275"/>
    <w:rsid w:val="00F145A6"/>
    <w:rsid w:val="00F20CC2"/>
    <w:rsid w:val="00F31B6D"/>
    <w:rsid w:val="00F43DFE"/>
    <w:rsid w:val="00F440FA"/>
    <w:rsid w:val="00F51582"/>
    <w:rsid w:val="00F625CC"/>
    <w:rsid w:val="00F67A1C"/>
    <w:rsid w:val="00F82C5B"/>
    <w:rsid w:val="00F8555F"/>
    <w:rsid w:val="00F94C5E"/>
    <w:rsid w:val="00FA3F04"/>
    <w:rsid w:val="00FA4B39"/>
    <w:rsid w:val="00FB3E36"/>
    <w:rsid w:val="00FB4464"/>
    <w:rsid w:val="00FB7DB0"/>
    <w:rsid w:val="00FE6F7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980EB"/>
  <w15:chartTrackingRefBased/>
  <w15:docId w15:val="{DB6342C1-0A33-483D-B11F-9E9CEAA86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Standard"/>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Standard"/>
    <w:link w:val="THZchn"/>
    <w:qFormat/>
    <w:pPr>
      <w:keepNext/>
      <w:keepLines/>
      <w:spacing w:before="60"/>
      <w:jc w:val="center"/>
    </w:pPr>
    <w:rPr>
      <w:rFonts w:ascii="Arial" w:hAnsi="Arial"/>
      <w:b/>
    </w:rPr>
  </w:style>
  <w:style w:type="paragraph" w:customStyle="1" w:styleId="NO">
    <w:name w:val="NO"/>
    <w:basedOn w:val="Standard"/>
    <w:link w:val="NOZchn"/>
    <w:qFormat/>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link w:val="SprechblasentextZch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886CBD"/>
  </w:style>
  <w:style w:type="paragraph" w:styleId="Blocktext">
    <w:name w:val="Block Text"/>
    <w:basedOn w:val="Standard"/>
    <w:rsid w:val="00886CBD"/>
    <w:pPr>
      <w:spacing w:after="120"/>
      <w:ind w:left="1440" w:right="1440"/>
    </w:pPr>
  </w:style>
  <w:style w:type="paragraph" w:styleId="Textkrper">
    <w:name w:val="Body Text"/>
    <w:basedOn w:val="Standard"/>
    <w:link w:val="TextkrperZchn"/>
    <w:rsid w:val="00886CBD"/>
    <w:pPr>
      <w:spacing w:after="120"/>
    </w:pPr>
  </w:style>
  <w:style w:type="character" w:customStyle="1" w:styleId="TextkrperZchn">
    <w:name w:val="Textkörper Zchn"/>
    <w:link w:val="Textkrper"/>
    <w:rsid w:val="00886CBD"/>
    <w:rPr>
      <w:rFonts w:ascii="Times New Roman" w:hAnsi="Times New Roman"/>
      <w:lang w:eastAsia="en-US"/>
    </w:rPr>
  </w:style>
  <w:style w:type="paragraph" w:styleId="Textkrper2">
    <w:name w:val="Body Text 2"/>
    <w:basedOn w:val="Standard"/>
    <w:link w:val="Textkrper2Zchn"/>
    <w:rsid w:val="00886CBD"/>
    <w:pPr>
      <w:spacing w:after="120" w:line="480" w:lineRule="auto"/>
    </w:pPr>
  </w:style>
  <w:style w:type="character" w:customStyle="1" w:styleId="Textkrper2Zchn">
    <w:name w:val="Textkörper 2 Zchn"/>
    <w:link w:val="Textkrper2"/>
    <w:rsid w:val="00886CBD"/>
    <w:rPr>
      <w:rFonts w:ascii="Times New Roman" w:hAnsi="Times New Roman"/>
      <w:lang w:eastAsia="en-US"/>
    </w:rPr>
  </w:style>
  <w:style w:type="paragraph" w:styleId="Textkrper3">
    <w:name w:val="Body Text 3"/>
    <w:basedOn w:val="Standard"/>
    <w:link w:val="Textkrper3Zchn"/>
    <w:rsid w:val="00886CBD"/>
    <w:pPr>
      <w:spacing w:after="120"/>
    </w:pPr>
    <w:rPr>
      <w:sz w:val="16"/>
      <w:szCs w:val="16"/>
    </w:rPr>
  </w:style>
  <w:style w:type="character" w:customStyle="1" w:styleId="Textkrper3Zchn">
    <w:name w:val="Textkörper 3 Zchn"/>
    <w:link w:val="Textkrper3"/>
    <w:rsid w:val="00886CBD"/>
    <w:rPr>
      <w:rFonts w:ascii="Times New Roman" w:hAnsi="Times New Roman"/>
      <w:sz w:val="16"/>
      <w:szCs w:val="16"/>
      <w:lang w:eastAsia="en-US"/>
    </w:rPr>
  </w:style>
  <w:style w:type="paragraph" w:styleId="Textkrper-Erstzeileneinzug">
    <w:name w:val="Body Text First Indent"/>
    <w:basedOn w:val="Textkrper"/>
    <w:link w:val="Textkrper-ErstzeileneinzugZchn"/>
    <w:rsid w:val="00886CBD"/>
    <w:pPr>
      <w:ind w:firstLine="210"/>
    </w:pPr>
  </w:style>
  <w:style w:type="character" w:customStyle="1" w:styleId="Textkrper-ErstzeileneinzugZchn">
    <w:name w:val="Textkörper-Erstzeileneinzug Zchn"/>
    <w:basedOn w:val="TextkrperZchn"/>
    <w:link w:val="Textkrper-Erstzeileneinzug"/>
    <w:rsid w:val="00886CBD"/>
    <w:rPr>
      <w:rFonts w:ascii="Times New Roman" w:hAnsi="Times New Roman"/>
      <w:lang w:eastAsia="en-US"/>
    </w:rPr>
  </w:style>
  <w:style w:type="paragraph" w:styleId="Textkrper-Zeileneinzug">
    <w:name w:val="Body Text Indent"/>
    <w:basedOn w:val="Standard"/>
    <w:link w:val="Textkrper-ZeileneinzugZchn"/>
    <w:rsid w:val="00886CBD"/>
    <w:pPr>
      <w:spacing w:after="120"/>
      <w:ind w:left="283"/>
    </w:pPr>
  </w:style>
  <w:style w:type="character" w:customStyle="1" w:styleId="Textkrper-ZeileneinzugZchn">
    <w:name w:val="Textkörper-Zeileneinzug Zchn"/>
    <w:link w:val="Textkrper-Zeileneinzug"/>
    <w:rsid w:val="00886CBD"/>
    <w:rPr>
      <w:rFonts w:ascii="Times New Roman" w:hAnsi="Times New Roman"/>
      <w:lang w:eastAsia="en-US"/>
    </w:rPr>
  </w:style>
  <w:style w:type="paragraph" w:styleId="Textkrper-Erstzeileneinzug2">
    <w:name w:val="Body Text First Indent 2"/>
    <w:basedOn w:val="Textkrper-Zeileneinzug"/>
    <w:link w:val="Textkrper-Erstzeileneinzug2Zchn"/>
    <w:rsid w:val="00886CBD"/>
    <w:pPr>
      <w:ind w:firstLine="210"/>
    </w:pPr>
  </w:style>
  <w:style w:type="character" w:customStyle="1" w:styleId="Textkrper-Erstzeileneinzug2Zchn">
    <w:name w:val="Textkörper-Erstzeileneinzug 2 Zchn"/>
    <w:basedOn w:val="Textkrper-ZeileneinzugZchn"/>
    <w:link w:val="Textkrper-Erstzeileneinzug2"/>
    <w:rsid w:val="00886CBD"/>
    <w:rPr>
      <w:rFonts w:ascii="Times New Roman" w:hAnsi="Times New Roman"/>
      <w:lang w:eastAsia="en-US"/>
    </w:rPr>
  </w:style>
  <w:style w:type="paragraph" w:styleId="Textkrper-Einzug2">
    <w:name w:val="Body Text Indent 2"/>
    <w:basedOn w:val="Standard"/>
    <w:link w:val="Textkrper-Einzug2Zchn"/>
    <w:rsid w:val="00886CBD"/>
    <w:pPr>
      <w:spacing w:after="120" w:line="480" w:lineRule="auto"/>
      <w:ind w:left="283"/>
    </w:pPr>
  </w:style>
  <w:style w:type="character" w:customStyle="1" w:styleId="Textkrper-Einzug2Zchn">
    <w:name w:val="Textkörper-Einzug 2 Zchn"/>
    <w:link w:val="Textkrper-Einzug2"/>
    <w:rsid w:val="00886CBD"/>
    <w:rPr>
      <w:rFonts w:ascii="Times New Roman" w:hAnsi="Times New Roman"/>
      <w:lang w:eastAsia="en-US"/>
    </w:rPr>
  </w:style>
  <w:style w:type="paragraph" w:styleId="Textkrper-Einzug3">
    <w:name w:val="Body Text Indent 3"/>
    <w:basedOn w:val="Standard"/>
    <w:link w:val="Textkrper-Einzug3Zchn"/>
    <w:rsid w:val="00886CBD"/>
    <w:pPr>
      <w:spacing w:after="120"/>
      <w:ind w:left="283"/>
    </w:pPr>
    <w:rPr>
      <w:sz w:val="16"/>
      <w:szCs w:val="16"/>
    </w:rPr>
  </w:style>
  <w:style w:type="character" w:customStyle="1" w:styleId="Textkrper-Einzug3Zchn">
    <w:name w:val="Textkörper-Einzug 3 Zchn"/>
    <w:link w:val="Textkrper-Einzug3"/>
    <w:rsid w:val="00886CBD"/>
    <w:rPr>
      <w:rFonts w:ascii="Times New Roman" w:hAnsi="Times New Roman"/>
      <w:sz w:val="16"/>
      <w:szCs w:val="16"/>
      <w:lang w:eastAsia="en-US"/>
    </w:rPr>
  </w:style>
  <w:style w:type="paragraph" w:styleId="Beschriftung">
    <w:name w:val="caption"/>
    <w:basedOn w:val="Standard"/>
    <w:next w:val="Standard"/>
    <w:unhideWhenUsed/>
    <w:qFormat/>
    <w:rsid w:val="00886CBD"/>
    <w:rPr>
      <w:b/>
      <w:bCs/>
    </w:rPr>
  </w:style>
  <w:style w:type="paragraph" w:styleId="Gruformel">
    <w:name w:val="Closing"/>
    <w:basedOn w:val="Standard"/>
    <w:link w:val="GruformelZchn"/>
    <w:rsid w:val="00886CBD"/>
    <w:pPr>
      <w:ind w:left="4252"/>
    </w:pPr>
  </w:style>
  <w:style w:type="character" w:customStyle="1" w:styleId="GruformelZchn">
    <w:name w:val="Grußformel Zchn"/>
    <w:link w:val="Gruformel"/>
    <w:rsid w:val="00886CBD"/>
    <w:rPr>
      <w:rFonts w:ascii="Times New Roman" w:hAnsi="Times New Roman"/>
      <w:lang w:eastAsia="en-US"/>
    </w:rPr>
  </w:style>
  <w:style w:type="paragraph" w:styleId="Kommentarthema">
    <w:name w:val="annotation subject"/>
    <w:basedOn w:val="Kommentartext"/>
    <w:next w:val="Kommentartext"/>
    <w:link w:val="KommentarthemaZchn"/>
    <w:rsid w:val="00886CBD"/>
    <w:rPr>
      <w:b/>
      <w:bCs/>
    </w:rPr>
  </w:style>
  <w:style w:type="character" w:customStyle="1" w:styleId="KommentartextZchn">
    <w:name w:val="Kommentartext Zchn"/>
    <w:link w:val="Kommentartext"/>
    <w:rsid w:val="00886CBD"/>
    <w:rPr>
      <w:rFonts w:ascii="Times New Roman" w:hAnsi="Times New Roman"/>
      <w:lang w:eastAsia="en-US"/>
    </w:rPr>
  </w:style>
  <w:style w:type="character" w:customStyle="1" w:styleId="KommentarthemaZchn">
    <w:name w:val="Kommentarthema Zchn"/>
    <w:link w:val="Kommentarthema"/>
    <w:rsid w:val="00886CBD"/>
    <w:rPr>
      <w:rFonts w:ascii="Times New Roman" w:hAnsi="Times New Roman"/>
      <w:b/>
      <w:bCs/>
      <w:lang w:eastAsia="en-US"/>
    </w:rPr>
  </w:style>
  <w:style w:type="paragraph" w:styleId="Datum">
    <w:name w:val="Date"/>
    <w:basedOn w:val="Standard"/>
    <w:next w:val="Standard"/>
    <w:link w:val="DatumZchn"/>
    <w:rsid w:val="00886CBD"/>
  </w:style>
  <w:style w:type="character" w:customStyle="1" w:styleId="DatumZchn">
    <w:name w:val="Datum Zchn"/>
    <w:link w:val="Datum"/>
    <w:rsid w:val="00886CBD"/>
    <w:rPr>
      <w:rFonts w:ascii="Times New Roman" w:hAnsi="Times New Roman"/>
      <w:lang w:eastAsia="en-US"/>
    </w:rPr>
  </w:style>
  <w:style w:type="paragraph" w:styleId="Dokumentstruktur">
    <w:name w:val="Document Map"/>
    <w:basedOn w:val="Standard"/>
    <w:link w:val="DokumentstrukturZchn"/>
    <w:rsid w:val="00886CBD"/>
    <w:rPr>
      <w:rFonts w:ascii="Segoe UI" w:hAnsi="Segoe UI" w:cs="Segoe UI"/>
      <w:sz w:val="16"/>
      <w:szCs w:val="16"/>
    </w:rPr>
  </w:style>
  <w:style w:type="character" w:customStyle="1" w:styleId="DokumentstrukturZchn">
    <w:name w:val="Dokumentstruktur Zchn"/>
    <w:link w:val="Dokumentstruktur"/>
    <w:rsid w:val="00886CBD"/>
    <w:rPr>
      <w:rFonts w:ascii="Segoe UI" w:hAnsi="Segoe UI" w:cs="Segoe UI"/>
      <w:sz w:val="16"/>
      <w:szCs w:val="16"/>
      <w:lang w:eastAsia="en-US"/>
    </w:rPr>
  </w:style>
  <w:style w:type="paragraph" w:styleId="E-Mail-Signatur">
    <w:name w:val="E-mail Signature"/>
    <w:basedOn w:val="Standard"/>
    <w:link w:val="E-Mail-SignaturZchn"/>
    <w:rsid w:val="00886CBD"/>
  </w:style>
  <w:style w:type="character" w:customStyle="1" w:styleId="E-Mail-SignaturZchn">
    <w:name w:val="E-Mail-Signatur Zchn"/>
    <w:link w:val="E-Mail-Signatur"/>
    <w:rsid w:val="00886CBD"/>
    <w:rPr>
      <w:rFonts w:ascii="Times New Roman" w:hAnsi="Times New Roman"/>
      <w:lang w:eastAsia="en-US"/>
    </w:rPr>
  </w:style>
  <w:style w:type="paragraph" w:styleId="Endnotentext">
    <w:name w:val="endnote text"/>
    <w:basedOn w:val="Standard"/>
    <w:link w:val="EndnotentextZchn"/>
    <w:rsid w:val="00886CBD"/>
  </w:style>
  <w:style w:type="character" w:customStyle="1" w:styleId="EndnotentextZchn">
    <w:name w:val="Endnotentext Zchn"/>
    <w:link w:val="Endnotentext"/>
    <w:rsid w:val="00886CBD"/>
    <w:rPr>
      <w:rFonts w:ascii="Times New Roman" w:hAnsi="Times New Roman"/>
      <w:lang w:eastAsia="en-US"/>
    </w:rPr>
  </w:style>
  <w:style w:type="paragraph" w:styleId="Umschlagadresse">
    <w:name w:val="envelope address"/>
    <w:basedOn w:val="Standard"/>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886CBD"/>
    <w:rPr>
      <w:rFonts w:ascii="Calibri Light" w:eastAsia="Times New Roman" w:hAnsi="Calibri Light"/>
    </w:rPr>
  </w:style>
  <w:style w:type="paragraph" w:styleId="HTMLAdresse">
    <w:name w:val="HTML Address"/>
    <w:basedOn w:val="Standard"/>
    <w:link w:val="HTMLAdresseZchn"/>
    <w:rsid w:val="00886CBD"/>
    <w:rPr>
      <w:i/>
      <w:iCs/>
    </w:rPr>
  </w:style>
  <w:style w:type="character" w:customStyle="1" w:styleId="HTMLAdresseZchn">
    <w:name w:val="HTML Adresse Zchn"/>
    <w:link w:val="HTMLAdresse"/>
    <w:rsid w:val="00886CBD"/>
    <w:rPr>
      <w:rFonts w:ascii="Times New Roman" w:hAnsi="Times New Roman"/>
      <w:i/>
      <w:iCs/>
      <w:lang w:eastAsia="en-US"/>
    </w:rPr>
  </w:style>
  <w:style w:type="paragraph" w:styleId="HTMLVorformatiert">
    <w:name w:val="HTML Preformatted"/>
    <w:basedOn w:val="Standard"/>
    <w:link w:val="HTMLVorformatiertZchn"/>
    <w:rsid w:val="00886CBD"/>
    <w:rPr>
      <w:rFonts w:ascii="Courier New" w:hAnsi="Courier New" w:cs="Courier New"/>
    </w:rPr>
  </w:style>
  <w:style w:type="character" w:customStyle="1" w:styleId="HTMLVorformatiertZchn">
    <w:name w:val="HTML Vorformatiert Zchn"/>
    <w:link w:val="HTMLVorformatiert"/>
    <w:rsid w:val="00886CBD"/>
    <w:rPr>
      <w:rFonts w:ascii="Courier New" w:hAnsi="Courier New" w:cs="Courier New"/>
      <w:lang w:eastAsia="en-US"/>
    </w:rPr>
  </w:style>
  <w:style w:type="paragraph" w:styleId="Index3">
    <w:name w:val="index 3"/>
    <w:basedOn w:val="Standard"/>
    <w:next w:val="Standard"/>
    <w:rsid w:val="00886CBD"/>
    <w:pPr>
      <w:ind w:left="600" w:hanging="200"/>
    </w:pPr>
  </w:style>
  <w:style w:type="paragraph" w:styleId="Index4">
    <w:name w:val="index 4"/>
    <w:basedOn w:val="Standard"/>
    <w:next w:val="Standard"/>
    <w:rsid w:val="00886CBD"/>
    <w:pPr>
      <w:ind w:left="800" w:hanging="200"/>
    </w:pPr>
  </w:style>
  <w:style w:type="paragraph" w:styleId="Index5">
    <w:name w:val="index 5"/>
    <w:basedOn w:val="Standard"/>
    <w:next w:val="Standard"/>
    <w:rsid w:val="00886CBD"/>
    <w:pPr>
      <w:ind w:left="1000" w:hanging="200"/>
    </w:pPr>
  </w:style>
  <w:style w:type="paragraph" w:styleId="Index6">
    <w:name w:val="index 6"/>
    <w:basedOn w:val="Standard"/>
    <w:next w:val="Standard"/>
    <w:rsid w:val="00886CBD"/>
    <w:pPr>
      <w:ind w:left="1200" w:hanging="200"/>
    </w:pPr>
  </w:style>
  <w:style w:type="paragraph" w:styleId="Index7">
    <w:name w:val="index 7"/>
    <w:basedOn w:val="Standard"/>
    <w:next w:val="Standard"/>
    <w:rsid w:val="00886CBD"/>
    <w:pPr>
      <w:ind w:left="1400" w:hanging="200"/>
    </w:pPr>
  </w:style>
  <w:style w:type="paragraph" w:styleId="Index8">
    <w:name w:val="index 8"/>
    <w:basedOn w:val="Standard"/>
    <w:next w:val="Standard"/>
    <w:rsid w:val="00886CBD"/>
    <w:pPr>
      <w:ind w:left="1600" w:hanging="200"/>
    </w:pPr>
  </w:style>
  <w:style w:type="paragraph" w:styleId="Index9">
    <w:name w:val="index 9"/>
    <w:basedOn w:val="Standard"/>
    <w:next w:val="Standard"/>
    <w:rsid w:val="00886CBD"/>
    <w:pPr>
      <w:ind w:left="1800" w:hanging="200"/>
    </w:pPr>
  </w:style>
  <w:style w:type="paragraph" w:styleId="Indexberschrift">
    <w:name w:val="index heading"/>
    <w:basedOn w:val="Standard"/>
    <w:next w:val="Index1"/>
    <w:rsid w:val="00886CBD"/>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886CBD"/>
    <w:rPr>
      <w:rFonts w:ascii="Times New Roman" w:hAnsi="Times New Roman"/>
      <w:i/>
      <w:iCs/>
      <w:color w:val="4472C4"/>
      <w:lang w:eastAsia="en-US"/>
    </w:rPr>
  </w:style>
  <w:style w:type="paragraph" w:styleId="Listenfortsetzung">
    <w:name w:val="List Continue"/>
    <w:basedOn w:val="Standard"/>
    <w:rsid w:val="00886CBD"/>
    <w:pPr>
      <w:spacing w:after="120"/>
      <w:ind w:left="283"/>
      <w:contextualSpacing/>
    </w:pPr>
  </w:style>
  <w:style w:type="paragraph" w:styleId="Listenfortsetzung2">
    <w:name w:val="List Continue 2"/>
    <w:basedOn w:val="Standard"/>
    <w:rsid w:val="00886CBD"/>
    <w:pPr>
      <w:spacing w:after="120"/>
      <w:ind w:left="566"/>
      <w:contextualSpacing/>
    </w:pPr>
  </w:style>
  <w:style w:type="paragraph" w:styleId="Listenfortsetzung3">
    <w:name w:val="List Continue 3"/>
    <w:basedOn w:val="Standard"/>
    <w:rsid w:val="00886CBD"/>
    <w:pPr>
      <w:spacing w:after="120"/>
      <w:ind w:left="849"/>
      <w:contextualSpacing/>
    </w:pPr>
  </w:style>
  <w:style w:type="paragraph" w:styleId="Listenfortsetzung4">
    <w:name w:val="List Continue 4"/>
    <w:basedOn w:val="Standard"/>
    <w:rsid w:val="00886CBD"/>
    <w:pPr>
      <w:spacing w:after="120"/>
      <w:ind w:left="1132"/>
      <w:contextualSpacing/>
    </w:pPr>
  </w:style>
  <w:style w:type="paragraph" w:styleId="Listenfortsetzung5">
    <w:name w:val="List Continue 5"/>
    <w:basedOn w:val="Standard"/>
    <w:rsid w:val="00886CBD"/>
    <w:pPr>
      <w:spacing w:after="120"/>
      <w:ind w:left="1415"/>
      <w:contextualSpacing/>
    </w:pPr>
  </w:style>
  <w:style w:type="paragraph" w:styleId="Listennummer3">
    <w:name w:val="List Number 3"/>
    <w:basedOn w:val="Standard"/>
    <w:rsid w:val="00886CBD"/>
    <w:pPr>
      <w:numPr>
        <w:numId w:val="1"/>
      </w:numPr>
      <w:contextualSpacing/>
    </w:pPr>
  </w:style>
  <w:style w:type="paragraph" w:styleId="Listennummer4">
    <w:name w:val="List Number 4"/>
    <w:basedOn w:val="Standard"/>
    <w:rsid w:val="00886CBD"/>
    <w:pPr>
      <w:numPr>
        <w:numId w:val="2"/>
      </w:numPr>
      <w:contextualSpacing/>
    </w:pPr>
  </w:style>
  <w:style w:type="paragraph" w:styleId="Listennummer5">
    <w:name w:val="List Number 5"/>
    <w:basedOn w:val="Standard"/>
    <w:rsid w:val="00886CBD"/>
    <w:pPr>
      <w:numPr>
        <w:numId w:val="3"/>
      </w:numPr>
      <w:contextualSpacing/>
    </w:p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Standard"/>
    <w:link w:val="ListenabsatzZchn"/>
    <w:uiPriority w:val="34"/>
    <w:qFormat/>
    <w:rsid w:val="00886CBD"/>
    <w:pPr>
      <w:ind w:left="720"/>
    </w:pPr>
  </w:style>
  <w:style w:type="paragraph" w:styleId="Makrotext">
    <w:name w:val="macro"/>
    <w:link w:val="MakrotextZchn"/>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886CBD"/>
    <w:rPr>
      <w:rFonts w:ascii="Courier New" w:hAnsi="Courier New" w:cs="Courier New"/>
      <w:lang w:eastAsia="en-US"/>
    </w:rPr>
  </w:style>
  <w:style w:type="paragraph" w:styleId="Nachrichtenkopf">
    <w:name w:val="Message Header"/>
    <w:basedOn w:val="Standard"/>
    <w:link w:val="NachrichtenkopfZchn"/>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886CBD"/>
    <w:rPr>
      <w:rFonts w:ascii="Calibri Light" w:eastAsia="Times New Roman" w:hAnsi="Calibri Light"/>
      <w:sz w:val="24"/>
      <w:szCs w:val="24"/>
      <w:shd w:val="pct20" w:color="auto" w:fill="auto"/>
      <w:lang w:eastAsia="en-US"/>
    </w:rPr>
  </w:style>
  <w:style w:type="paragraph" w:styleId="KeinLeerraum">
    <w:name w:val="No Spacing"/>
    <w:uiPriority w:val="1"/>
    <w:qFormat/>
    <w:rsid w:val="00886CBD"/>
    <w:rPr>
      <w:rFonts w:ascii="Times New Roman" w:hAnsi="Times New Roman"/>
      <w:lang w:val="en-GB" w:eastAsia="en-US"/>
    </w:rPr>
  </w:style>
  <w:style w:type="paragraph" w:styleId="StandardWeb">
    <w:name w:val="Normal (Web)"/>
    <w:basedOn w:val="Standard"/>
    <w:rsid w:val="00886CBD"/>
    <w:rPr>
      <w:sz w:val="24"/>
      <w:szCs w:val="24"/>
    </w:rPr>
  </w:style>
  <w:style w:type="paragraph" w:styleId="Standardeinzug">
    <w:name w:val="Normal Indent"/>
    <w:basedOn w:val="Standard"/>
    <w:rsid w:val="00886CBD"/>
    <w:pPr>
      <w:ind w:left="720"/>
    </w:pPr>
  </w:style>
  <w:style w:type="paragraph" w:styleId="Fu-Endnotenberschrift">
    <w:name w:val="Note Heading"/>
    <w:basedOn w:val="Standard"/>
    <w:next w:val="Standard"/>
    <w:link w:val="Fu-EndnotenberschriftZchn"/>
    <w:rsid w:val="00886CBD"/>
  </w:style>
  <w:style w:type="character" w:customStyle="1" w:styleId="Fu-EndnotenberschriftZchn">
    <w:name w:val="Fuß/-Endnotenüberschrift Zchn"/>
    <w:link w:val="Fu-Endnotenberschrift"/>
    <w:rsid w:val="00886CBD"/>
    <w:rPr>
      <w:rFonts w:ascii="Times New Roman" w:hAnsi="Times New Roman"/>
      <w:lang w:eastAsia="en-US"/>
    </w:rPr>
  </w:style>
  <w:style w:type="paragraph" w:styleId="NurText">
    <w:name w:val="Plain Text"/>
    <w:basedOn w:val="Standard"/>
    <w:link w:val="NurTextZchn"/>
    <w:rsid w:val="00886CBD"/>
    <w:rPr>
      <w:rFonts w:ascii="Courier New" w:hAnsi="Courier New" w:cs="Courier New"/>
    </w:rPr>
  </w:style>
  <w:style w:type="character" w:customStyle="1" w:styleId="NurTextZchn">
    <w:name w:val="Nur Text Zchn"/>
    <w:link w:val="NurText"/>
    <w:rsid w:val="00886CBD"/>
    <w:rPr>
      <w:rFonts w:ascii="Courier New" w:hAnsi="Courier New" w:cs="Courier New"/>
      <w:lang w:eastAsia="en-US"/>
    </w:rPr>
  </w:style>
  <w:style w:type="paragraph" w:styleId="Zitat">
    <w:name w:val="Quote"/>
    <w:basedOn w:val="Standard"/>
    <w:next w:val="Standard"/>
    <w:link w:val="ZitatZchn"/>
    <w:uiPriority w:val="29"/>
    <w:qFormat/>
    <w:rsid w:val="00886CBD"/>
    <w:pPr>
      <w:spacing w:before="200" w:after="160"/>
      <w:ind w:left="864" w:right="864"/>
      <w:jc w:val="center"/>
    </w:pPr>
    <w:rPr>
      <w:i/>
      <w:iCs/>
      <w:color w:val="404040"/>
    </w:rPr>
  </w:style>
  <w:style w:type="character" w:customStyle="1" w:styleId="ZitatZchn">
    <w:name w:val="Zitat Zchn"/>
    <w:link w:val="Zitat"/>
    <w:uiPriority w:val="29"/>
    <w:rsid w:val="00886CBD"/>
    <w:rPr>
      <w:rFonts w:ascii="Times New Roman" w:hAnsi="Times New Roman"/>
      <w:i/>
      <w:iCs/>
      <w:color w:val="404040"/>
      <w:lang w:eastAsia="en-US"/>
    </w:rPr>
  </w:style>
  <w:style w:type="paragraph" w:styleId="Anrede">
    <w:name w:val="Salutation"/>
    <w:basedOn w:val="Standard"/>
    <w:next w:val="Standard"/>
    <w:link w:val="AnredeZchn"/>
    <w:rsid w:val="00886CBD"/>
  </w:style>
  <w:style w:type="character" w:customStyle="1" w:styleId="AnredeZchn">
    <w:name w:val="Anrede Zchn"/>
    <w:link w:val="Anrede"/>
    <w:rsid w:val="00886CBD"/>
    <w:rPr>
      <w:rFonts w:ascii="Times New Roman" w:hAnsi="Times New Roman"/>
      <w:lang w:eastAsia="en-US"/>
    </w:rPr>
  </w:style>
  <w:style w:type="paragraph" w:styleId="Unterschrift">
    <w:name w:val="Signature"/>
    <w:basedOn w:val="Standard"/>
    <w:link w:val="UnterschriftZchn"/>
    <w:rsid w:val="00886CBD"/>
    <w:pPr>
      <w:ind w:left="4252"/>
    </w:pPr>
  </w:style>
  <w:style w:type="character" w:customStyle="1" w:styleId="UnterschriftZchn">
    <w:name w:val="Unterschrift Zchn"/>
    <w:link w:val="Unterschrift"/>
    <w:rsid w:val="00886CBD"/>
    <w:rPr>
      <w:rFonts w:ascii="Times New Roman" w:hAnsi="Times New Roman"/>
      <w:lang w:eastAsia="en-US"/>
    </w:rPr>
  </w:style>
  <w:style w:type="paragraph" w:styleId="Untertitel">
    <w:name w:val="Subtitle"/>
    <w:basedOn w:val="Standard"/>
    <w:next w:val="Standard"/>
    <w:link w:val="UntertitelZchn"/>
    <w:qFormat/>
    <w:rsid w:val="00886CBD"/>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886CBD"/>
    <w:rPr>
      <w:rFonts w:ascii="Calibri Light" w:eastAsia="Times New Roman" w:hAnsi="Calibri Light"/>
      <w:sz w:val="24"/>
      <w:szCs w:val="24"/>
      <w:lang w:eastAsia="en-US"/>
    </w:rPr>
  </w:style>
  <w:style w:type="paragraph" w:styleId="Rechtsgrundlagenverzeichnis">
    <w:name w:val="table of authorities"/>
    <w:basedOn w:val="Standard"/>
    <w:next w:val="Standard"/>
    <w:rsid w:val="00886CBD"/>
    <w:pPr>
      <w:ind w:left="200" w:hanging="200"/>
    </w:pPr>
  </w:style>
  <w:style w:type="paragraph" w:styleId="Abbildungsverzeichnis">
    <w:name w:val="table of figures"/>
    <w:basedOn w:val="Standard"/>
    <w:next w:val="Standard"/>
    <w:rsid w:val="00886CBD"/>
  </w:style>
  <w:style w:type="paragraph" w:styleId="Titel">
    <w:name w:val="Title"/>
    <w:basedOn w:val="Standard"/>
    <w:next w:val="Standard"/>
    <w:link w:val="TitelZchn"/>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886CBD"/>
    <w:rPr>
      <w:rFonts w:ascii="Calibri Light" w:eastAsia="Times New Roman" w:hAnsi="Calibri Light"/>
      <w:b/>
      <w:bCs/>
      <w:kern w:val="28"/>
      <w:sz w:val="32"/>
      <w:szCs w:val="32"/>
      <w:lang w:eastAsia="en-US"/>
    </w:rPr>
  </w:style>
  <w:style w:type="paragraph" w:styleId="RGV-berschrift">
    <w:name w:val="toa heading"/>
    <w:basedOn w:val="Standard"/>
    <w:next w:val="Standard"/>
    <w:rsid w:val="00886CBD"/>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rsid w:val="008D191D"/>
    <w:rPr>
      <w:rFonts w:ascii="Tahoma" w:hAnsi="Tahoma" w:cs="Tahoma"/>
      <w:sz w:val="16"/>
      <w:szCs w:val="16"/>
      <w:lang w:eastAsia="en-US"/>
    </w:rPr>
  </w:style>
  <w:style w:type="character" w:customStyle="1" w:styleId="B1Char">
    <w:name w:val="B1 Char"/>
    <w:link w:val="B1"/>
    <w:qFormat/>
    <w:rsid w:val="00875896"/>
    <w:rPr>
      <w:rFonts w:ascii="Times New Roman" w:hAnsi="Times New Roman"/>
      <w:lang w:val="en-GB" w:eastAsia="en-US"/>
    </w:rPr>
  </w:style>
  <w:style w:type="character" w:customStyle="1" w:styleId="B2Char">
    <w:name w:val="B2 Char"/>
    <w:link w:val="B2"/>
    <w:qFormat/>
    <w:rsid w:val="00875896"/>
    <w:rPr>
      <w:rFonts w:ascii="Times New Roman" w:hAnsi="Times New Roman"/>
      <w:lang w:val="en-GB" w:eastAsia="en-US"/>
    </w:rPr>
  </w:style>
  <w:style w:type="table" w:styleId="Tabellenraster">
    <w:name w:val="Table Grid"/>
    <w:basedOn w:val="NormaleTabelle"/>
    <w:qFormat/>
    <w:rsid w:val="0085163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link w:val="TH"/>
    <w:qFormat/>
    <w:locked/>
    <w:rsid w:val="0085163B"/>
    <w:rPr>
      <w:rFonts w:ascii="Arial" w:hAnsi="Arial"/>
      <w:b/>
      <w:lang w:val="en-GB" w:eastAsia="en-US"/>
    </w:rPr>
  </w:style>
  <w:style w:type="character" w:customStyle="1" w:styleId="NOZchn">
    <w:name w:val="NO Zchn"/>
    <w:link w:val="NO"/>
    <w:qFormat/>
    <w:locked/>
    <w:rsid w:val="0085163B"/>
    <w:rPr>
      <w:rFonts w:ascii="Times New Roman" w:hAnsi="Times New Roman"/>
      <w:lang w:val="en-GB" w:eastAsia="en-US"/>
    </w:rPr>
  </w:style>
  <w:style w:type="character" w:customStyle="1" w:styleId="1">
    <w:name w:val="样式1 字符"/>
    <w:link w:val="10"/>
    <w:locked/>
    <w:rsid w:val="0085163B"/>
    <w:rPr>
      <w:rFonts w:ascii="Arial" w:eastAsia="Yu Gothic Light" w:hAnsi="Arial" w:cs="Arial"/>
      <w:b/>
      <w:bCs/>
      <w:color w:val="0000FF"/>
      <w:sz w:val="28"/>
      <w:szCs w:val="28"/>
    </w:rPr>
  </w:style>
  <w:style w:type="paragraph" w:customStyle="1" w:styleId="10">
    <w:name w:val="样式1"/>
    <w:basedOn w:val="Titel"/>
    <w:link w:val="1"/>
    <w:qFormat/>
    <w:rsid w:val="0085163B"/>
    <w:pPr>
      <w:pBdr>
        <w:top w:val="single" w:sz="4" w:space="1" w:color="auto"/>
        <w:left w:val="single" w:sz="4" w:space="4" w:color="auto"/>
        <w:bottom w:val="single" w:sz="4" w:space="1" w:color="auto"/>
        <w:right w:val="single" w:sz="4" w:space="4" w:color="auto"/>
      </w:pBdr>
    </w:pPr>
    <w:rPr>
      <w:rFonts w:ascii="Arial" w:eastAsia="Yu Gothic Light" w:hAnsi="Arial" w:cs="Arial"/>
      <w:color w:val="0000FF"/>
      <w:kern w:val="0"/>
      <w:sz w:val="28"/>
      <w:szCs w:val="28"/>
      <w:lang w:val="en-US" w:eastAsia="zh-CN"/>
    </w:rPr>
  </w:style>
  <w:style w:type="character" w:customStyle="1" w:styleId="normaltextrun">
    <w:name w:val="normaltextrun"/>
    <w:qFormat/>
    <w:rsid w:val="0085163B"/>
  </w:style>
  <w:style w:type="character" w:customStyle="1" w:styleId="eop">
    <w:name w:val="eop"/>
    <w:rsid w:val="0085163B"/>
  </w:style>
  <w:style w:type="paragraph" w:customStyle="1" w:styleId="TAJ">
    <w:name w:val="TAJ"/>
    <w:basedOn w:val="TH"/>
    <w:rsid w:val="007903A6"/>
    <w:rPr>
      <w:rFonts w:eastAsia="DengXian"/>
    </w:rPr>
  </w:style>
  <w:style w:type="paragraph" w:customStyle="1" w:styleId="Guidance">
    <w:name w:val="Guidance"/>
    <w:basedOn w:val="Standard"/>
    <w:rsid w:val="007903A6"/>
    <w:rPr>
      <w:rFonts w:eastAsia="DengXian"/>
      <w:i/>
      <w:color w:val="0000FF"/>
    </w:rPr>
  </w:style>
  <w:style w:type="character" w:customStyle="1" w:styleId="UnresolvedMention1">
    <w:name w:val="Unresolved Mention1"/>
    <w:uiPriority w:val="99"/>
    <w:semiHidden/>
    <w:unhideWhenUsed/>
    <w:rsid w:val="007903A6"/>
    <w:rPr>
      <w:color w:val="605E5C"/>
      <w:shd w:val="clear" w:color="auto" w:fill="E1DFDD"/>
    </w:rPr>
  </w:style>
  <w:style w:type="character" w:customStyle="1" w:styleId="EXChar">
    <w:name w:val="EX Char"/>
    <w:link w:val="EX"/>
    <w:qFormat/>
    <w:locked/>
    <w:rsid w:val="007903A6"/>
    <w:rPr>
      <w:rFonts w:ascii="Times New Roman" w:hAnsi="Times New Roman"/>
      <w:lang w:val="en-GB" w:eastAsia="en-US"/>
    </w:rPr>
  </w:style>
  <w:style w:type="character" w:customStyle="1" w:styleId="berschrift2Zchn">
    <w:name w:val="Überschrift 2 Zchn"/>
    <w:aliases w:val="H2 Zchn,h2 Zchn,2nd level Zchn,†berschrift 2 Zchn,õberschrift 2 Zchn,UNDERRUBRIK 1-2 Zchn"/>
    <w:link w:val="berschrift2"/>
    <w:rsid w:val="007903A6"/>
    <w:rPr>
      <w:rFonts w:ascii="Arial" w:hAnsi="Arial"/>
      <w:sz w:val="32"/>
      <w:lang w:val="en-GB" w:eastAsia="en-US"/>
    </w:rPr>
  </w:style>
  <w:style w:type="character" w:customStyle="1" w:styleId="berschrift3Zchn">
    <w:name w:val="Überschrift 3 Zchn"/>
    <w:aliases w:val="h3 Zchn"/>
    <w:link w:val="berschrift3"/>
    <w:rsid w:val="007903A6"/>
    <w:rPr>
      <w:rFonts w:ascii="Arial" w:hAnsi="Arial"/>
      <w:sz w:val="28"/>
      <w:lang w:val="en-GB" w:eastAsia="en-US"/>
    </w:rPr>
  </w:style>
  <w:style w:type="character" w:customStyle="1" w:styleId="TACChar">
    <w:name w:val="TAC Char"/>
    <w:link w:val="TAC"/>
    <w:qFormat/>
    <w:locked/>
    <w:rsid w:val="007903A6"/>
    <w:rPr>
      <w:rFonts w:ascii="Arial" w:hAnsi="Arial"/>
      <w:sz w:val="18"/>
      <w:lang w:val="en-GB" w:eastAsia="en-US"/>
    </w:rPr>
  </w:style>
  <w:style w:type="character" w:customStyle="1" w:styleId="TAHCar">
    <w:name w:val="TAH Car"/>
    <w:link w:val="TAH"/>
    <w:rsid w:val="007903A6"/>
    <w:rPr>
      <w:rFonts w:ascii="Arial" w:hAnsi="Arial"/>
      <w:b/>
      <w:sz w:val="18"/>
      <w:lang w:val="en-GB" w:eastAsia="en-US"/>
    </w:rPr>
  </w:style>
  <w:style w:type="character" w:customStyle="1" w:styleId="THChar">
    <w:name w:val="TH Char"/>
    <w:qFormat/>
    <w:rsid w:val="007903A6"/>
    <w:rPr>
      <w:rFonts w:ascii="Arial" w:hAnsi="Arial"/>
      <w:b/>
      <w:lang w:eastAsia="en-US"/>
    </w:rPr>
  </w:style>
  <w:style w:type="character" w:customStyle="1" w:styleId="EditorsNoteChar">
    <w:name w:val="Editor's Note Char"/>
    <w:aliases w:val="EN Char"/>
    <w:link w:val="EditorsNote"/>
    <w:locked/>
    <w:rsid w:val="007903A6"/>
    <w:rPr>
      <w:rFonts w:ascii="Times New Roman" w:hAnsi="Times New Roman"/>
      <w:color w:val="FF0000"/>
      <w:lang w:val="en-GB" w:eastAsia="en-US"/>
    </w:rPr>
  </w:style>
  <w:style w:type="character" w:customStyle="1" w:styleId="TFChar">
    <w:name w:val="TF Char"/>
    <w:link w:val="TF"/>
    <w:qFormat/>
    <w:rsid w:val="007903A6"/>
    <w:rPr>
      <w:rFonts w:ascii="Arial" w:hAnsi="Arial"/>
      <w:b/>
      <w:lang w:val="en-GB" w:eastAsia="en-US"/>
    </w:rPr>
  </w:style>
  <w:style w:type="character" w:customStyle="1" w:styleId="B3Char2">
    <w:name w:val="B3 Char2"/>
    <w:link w:val="B3"/>
    <w:rsid w:val="007903A6"/>
    <w:rPr>
      <w:rFonts w:ascii="Times New Roman" w:hAnsi="Times New Roman"/>
      <w:lang w:val="en-GB" w:eastAsia="en-US"/>
    </w:rPr>
  </w:style>
  <w:style w:type="paragraph" w:styleId="berarbeitung">
    <w:name w:val="Revision"/>
    <w:hidden/>
    <w:uiPriority w:val="99"/>
    <w:semiHidden/>
    <w:rsid w:val="007903A6"/>
    <w:rPr>
      <w:rFonts w:ascii="Times New Roman" w:eastAsia="DengXian" w:hAnsi="Times New Roman"/>
      <w:lang w:val="en-GB" w:eastAsia="en-US"/>
    </w:rPr>
  </w:style>
  <w:style w:type="character" w:customStyle="1" w:styleId="B10">
    <w:name w:val="B1 (文字)"/>
    <w:qFormat/>
    <w:rsid w:val="007903A6"/>
    <w:rPr>
      <w:lang w:eastAsia="en-US"/>
    </w:rPr>
  </w:style>
  <w:style w:type="character" w:customStyle="1" w:styleId="NOChar">
    <w:name w:val="NO Char"/>
    <w:qFormat/>
    <w:rsid w:val="007903A6"/>
    <w:rPr>
      <w:lang w:eastAsia="en-US"/>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7903A6"/>
    <w:rPr>
      <w:rFonts w:ascii="Times New Roman" w:hAnsi="Times New Roman"/>
      <w:lang w:val="en-GB" w:eastAsia="en-US"/>
    </w:rPr>
  </w:style>
  <w:style w:type="paragraph" w:customStyle="1" w:styleId="3GPPText">
    <w:name w:val="3GPP Text"/>
    <w:basedOn w:val="Standard"/>
    <w:link w:val="3GPPTextChar"/>
    <w:qFormat/>
    <w:rsid w:val="007903A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7903A6"/>
    <w:rPr>
      <w:rFonts w:ascii="Times New Roman" w:hAnsi="Times New Roman"/>
      <w:sz w:val="22"/>
      <w:lang w:eastAsia="en-US"/>
    </w:rPr>
  </w:style>
  <w:style w:type="character" w:customStyle="1" w:styleId="EditorsNoteCharChar">
    <w:name w:val="Editor's Note Char Char"/>
    <w:rsid w:val="00355242"/>
    <w:rPr>
      <w:rFonts w:ascii="Times New Roman" w:hAnsi="Times New Roman"/>
      <w:color w:val="FF0000"/>
      <w:lang w:val="en-GB" w:eastAsia="en-US"/>
    </w:rPr>
  </w:style>
  <w:style w:type="character" w:customStyle="1" w:styleId="TFZchn">
    <w:name w:val="TF Zchn"/>
    <w:qFormat/>
    <w:rsid w:val="00230C93"/>
    <w:rPr>
      <w:rFonts w:ascii="Arial" w:eastAsia="Times New Roman" w:hAnsi="Arial"/>
      <w:b/>
    </w:rPr>
  </w:style>
  <w:style w:type="character" w:styleId="NichtaufgelsteErwhnung">
    <w:name w:val="Unresolved Mention"/>
    <w:uiPriority w:val="99"/>
    <w:semiHidden/>
    <w:unhideWhenUsed/>
    <w:rsid w:val="009C5DDF"/>
    <w:rPr>
      <w:color w:val="605E5C"/>
      <w:shd w:val="clear" w:color="auto" w:fill="E1DFDD"/>
    </w:rPr>
  </w:style>
  <w:style w:type="character" w:customStyle="1" w:styleId="TALChar">
    <w:name w:val="TAL Char"/>
    <w:link w:val="TAL"/>
    <w:qFormat/>
    <w:rsid w:val="00EE6275"/>
    <w:rPr>
      <w:rFonts w:ascii="Arial" w:hAnsi="Arial"/>
      <w:sz w:val="18"/>
      <w:lang w:val="en-GB" w:eastAsia="en-US"/>
    </w:rPr>
  </w:style>
  <w:style w:type="character" w:customStyle="1" w:styleId="TAHChar">
    <w:name w:val="TAH Char"/>
    <w:uiPriority w:val="99"/>
    <w:rsid w:val="00EE6275"/>
    <w:rPr>
      <w:rFonts w:ascii="Arial" w:hAnsi="Arial"/>
      <w:b/>
      <w:sz w:val="18"/>
      <w:lang w:val="en-GB" w:eastAsia="en-US"/>
    </w:rPr>
  </w:style>
  <w:style w:type="character" w:customStyle="1" w:styleId="EWChar">
    <w:name w:val="EW Char"/>
    <w:link w:val="EW"/>
    <w:qFormat/>
    <w:locked/>
    <w:rsid w:val="00EE6275"/>
    <w:rPr>
      <w:rFonts w:ascii="Times New Roman" w:hAnsi="Times New Roman"/>
      <w:lang w:val="en-GB" w:eastAsia="en-US"/>
    </w:rPr>
  </w:style>
  <w:style w:type="character" w:customStyle="1" w:styleId="berschrift4Zchn">
    <w:name w:val="Überschrift 4 Zchn"/>
    <w:link w:val="berschrift4"/>
    <w:rsid w:val="00D9644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7291312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81554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139800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634675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343359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908731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91CFB-2291-4891-A179-98E97389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2890</Words>
  <Characters>18212</Characters>
  <Application>Microsoft Office Word</Application>
  <DocSecurity>0</DocSecurity>
  <Lines>151</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21060</CharactersWithSpaces>
  <SharedDoc>false</SharedDoc>
  <HLinks>
    <vt:vector size="36" baseType="variant">
      <vt:variant>
        <vt:i4>8257626</vt:i4>
      </vt:variant>
      <vt:variant>
        <vt:i4>15</vt:i4>
      </vt:variant>
      <vt:variant>
        <vt:i4>0</vt:i4>
      </vt:variant>
      <vt:variant>
        <vt:i4>5</vt:i4>
      </vt:variant>
      <vt:variant>
        <vt:lpwstr>Docs\SP-241351.zip</vt:lpwstr>
      </vt:variant>
      <vt:variant>
        <vt:lpwstr/>
      </vt:variant>
      <vt:variant>
        <vt:i4>7995484</vt:i4>
      </vt:variant>
      <vt:variant>
        <vt:i4>12</vt:i4>
      </vt:variant>
      <vt:variant>
        <vt:i4>0</vt:i4>
      </vt:variant>
      <vt:variant>
        <vt:i4>5</vt:i4>
      </vt:variant>
      <vt:variant>
        <vt:lpwstr>Docs\SP-241335.zip</vt:lpwstr>
      </vt:variant>
      <vt:variant>
        <vt:lpwstr/>
      </vt:variant>
      <vt:variant>
        <vt:i4>852059</vt:i4>
      </vt:variant>
      <vt:variant>
        <vt:i4>9</vt:i4>
      </vt:variant>
      <vt:variant>
        <vt:i4>0</vt:i4>
      </vt:variant>
      <vt:variant>
        <vt:i4>5</vt:i4>
      </vt:variant>
      <vt:variant>
        <vt:lpwstr>https://magentaaustria-my.sharepoint.com/personal/johannes_achter_magenta_at/Documents/3GPP/3GPP_SA%23105/Docs/SP-241326.zip</vt:lpwstr>
      </vt:variant>
      <vt:variant>
        <vt:lpwstr/>
      </vt:variant>
      <vt:variant>
        <vt:i4>7995485</vt:i4>
      </vt:variant>
      <vt:variant>
        <vt:i4>6</vt:i4>
      </vt:variant>
      <vt:variant>
        <vt:i4>0</vt:i4>
      </vt:variant>
      <vt:variant>
        <vt:i4>5</vt:i4>
      </vt:variant>
      <vt:variant>
        <vt:lpwstr>Docs\SP-241325.zip</vt:lpwstr>
      </vt:variant>
      <vt:variant>
        <vt:lpwstr/>
      </vt:variant>
      <vt:variant>
        <vt:i4>7864414</vt:i4>
      </vt:variant>
      <vt:variant>
        <vt:i4>3</vt:i4>
      </vt:variant>
      <vt:variant>
        <vt:i4>0</vt:i4>
      </vt:variant>
      <vt:variant>
        <vt:i4>5</vt:i4>
      </vt:variant>
      <vt:variant>
        <vt:lpwstr>Docs\SP-241317.zip</vt:lpwstr>
      </vt:variant>
      <vt:variant>
        <vt:lpwstr/>
      </vt:variant>
      <vt:variant>
        <vt:i4>7864413</vt:i4>
      </vt:variant>
      <vt:variant>
        <vt:i4>0</vt:i4>
      </vt:variant>
      <vt:variant>
        <vt:i4>0</vt:i4>
      </vt:variant>
      <vt:variant>
        <vt:i4>5</vt:i4>
      </vt:variant>
      <vt:variant>
        <vt:lpwstr>Docs\SP-241125.zip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AIML_drafting, DT</cp:lastModifiedBy>
  <cp:revision>2</cp:revision>
  <cp:lastPrinted>1899-12-31T23:00:00Z</cp:lastPrinted>
  <dcterms:created xsi:type="dcterms:W3CDTF">2024-09-12T04:01:00Z</dcterms:created>
  <dcterms:modified xsi:type="dcterms:W3CDTF">2024-09-12T04:01:00Z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55339bf0-f345-473a-9ec8-6ca7c8197055_Enabled">
    <vt:lpwstr>true</vt:lpwstr>
  </property>
  <property fmtid="{D5CDD505-2E9C-101B-9397-08002B2CF9AE}" pid="4" name="MSIP_Label_55339bf0-f345-473a-9ec8-6ca7c8197055_SetDate">
    <vt:lpwstr>2024-09-12T00:04:57Z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5aaf0595-3984-40eb-b44a-ddcbf03f621b</vt:lpwstr>
  </property>
  <property fmtid="{D5CDD505-2E9C-101B-9397-08002B2CF9AE}" pid="9" name="MSIP_Label_55339bf0-f345-473a-9ec8-6ca7c8197055_ContentBits">
    <vt:lpwstr>0</vt:lpwstr>
  </property>
</Properties>
</file>